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Ритмическая гимнастика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МИШКА И ШИШКИ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2"/>
          <w:szCs w:val="22"/>
        </w:rPr>
        <w:t>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(Муз</w:t>
      </w:r>
      <w:proofErr w:type="gramStart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.</w:t>
      </w:r>
      <w:proofErr w:type="gramEnd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 xml:space="preserve"> </w:t>
      </w:r>
      <w:proofErr w:type="gramStart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с</w:t>
      </w:r>
      <w:proofErr w:type="gramEnd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опровождение Юрий Кудинов)</w:t>
      </w:r>
    </w:p>
    <w:p w:rsidR="005739FC" w:rsidRDefault="005739FC" w:rsidP="005739F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И. п.: Дети стоят по кругу.</w:t>
      </w:r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Вышел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мишка из берлоги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5739FC" w:rsidRDefault="005739FC" w:rsidP="005739F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Чтоб макушку почесать</w:t>
      </w:r>
    </w:p>
    <w:p w:rsidR="005739FC" w:rsidRDefault="005739FC" w:rsidP="005739F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Да и вспомнил на пороге,</w:t>
      </w:r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Надо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шишки посчитать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5739FC" w:rsidRDefault="005739FC" w:rsidP="005739F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proofErr w:type="gramStart"/>
      <w:r>
        <w:rPr>
          <w:rFonts w:ascii="Arial" w:hAnsi="Arial" w:cs="Arial"/>
          <w:color w:val="111111"/>
          <w:sz w:val="22"/>
          <w:szCs w:val="22"/>
        </w:rPr>
        <w:t>(Маршируют на месте.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Поднимают указательный палец правой руки вверх.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Поочередно выставляют ладони, с широко раскрытыми пальчиками, перед грудью).</w:t>
      </w:r>
      <w:proofErr w:type="gramEnd"/>
    </w:p>
    <w:p w:rsidR="005739FC" w:rsidRDefault="005739FC" w:rsidP="005739F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 пошел тропой лесною</w:t>
      </w:r>
    </w:p>
    <w:p w:rsidR="005739FC" w:rsidRDefault="005739FC" w:rsidP="005739F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Прямиком в еловый лес.</w:t>
      </w:r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Шишки – это же святое</w:t>
      </w:r>
      <w:r>
        <w:rPr>
          <w:rFonts w:ascii="Arial" w:hAnsi="Arial" w:cs="Arial"/>
          <w:color w:val="111111"/>
          <w:sz w:val="22"/>
          <w:szCs w:val="22"/>
        </w:rPr>
        <w:t>,</w:t>
      </w:r>
    </w:p>
    <w:p w:rsidR="005739FC" w:rsidRDefault="005739FC" w:rsidP="005739F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не просто интерес!</w:t>
      </w:r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(Ходьба друг за другом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«косолапя»</w:t>
      </w:r>
      <w:r>
        <w:rPr>
          <w:rFonts w:ascii="Arial" w:hAnsi="Arial" w:cs="Arial"/>
          <w:color w:val="111111"/>
          <w:sz w:val="22"/>
          <w:szCs w:val="22"/>
        </w:rPr>
        <w:t> на внешней стороне стопы, руки на поясе).</w:t>
      </w:r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Бродит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мишка</w:t>
      </w:r>
      <w:r>
        <w:rPr>
          <w:rFonts w:ascii="Arial" w:hAnsi="Arial" w:cs="Arial"/>
          <w:color w:val="111111"/>
          <w:sz w:val="22"/>
          <w:szCs w:val="22"/>
        </w:rPr>
        <w:t> косолапый</w:t>
      </w:r>
      <w:proofErr w:type="gramStart"/>
      <w:r>
        <w:rPr>
          <w:rFonts w:ascii="Arial" w:hAnsi="Arial" w:cs="Arial"/>
          <w:color w:val="111111"/>
          <w:sz w:val="22"/>
          <w:szCs w:val="22"/>
        </w:rPr>
        <w:t xml:space="preserve"> М</w:t>
      </w:r>
      <w:proofErr w:type="gramEnd"/>
      <w:r>
        <w:rPr>
          <w:rFonts w:ascii="Arial" w:hAnsi="Arial" w:cs="Arial"/>
          <w:color w:val="111111"/>
          <w:sz w:val="22"/>
          <w:szCs w:val="22"/>
        </w:rPr>
        <w:t>ежду веток и коряг. Косолапой машет лапой,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Шишки с елки бряк да бряк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proofErr w:type="gramStart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(Останавливаются, маршируют на месте.</w:t>
      </w:r>
      <w:proofErr w:type="gramEnd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 xml:space="preserve"> </w:t>
      </w:r>
      <w:proofErr w:type="gramStart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Круговые движение руками.)</w:t>
      </w:r>
      <w:proofErr w:type="gramEnd"/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Ну и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мишка</w:t>
      </w:r>
      <w:r>
        <w:rPr>
          <w:rFonts w:ascii="Arial" w:hAnsi="Arial" w:cs="Arial"/>
          <w:color w:val="111111"/>
          <w:sz w:val="22"/>
          <w:szCs w:val="22"/>
        </w:rPr>
        <w:t>, вот потеха!</w:t>
      </w:r>
    </w:p>
    <w:p w:rsidR="005739FC" w:rsidRDefault="005739FC" w:rsidP="005739F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Голова – пустой горшок.</w:t>
      </w:r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Шишки с ели как орехи</w:t>
      </w:r>
    </w:p>
    <w:p w:rsidR="005739FC" w:rsidRDefault="005739FC" w:rsidP="005739F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 ветки прыгают в мешок.</w:t>
      </w:r>
    </w:p>
    <w:p w:rsidR="005739FC" w:rsidRDefault="005739FC" w:rsidP="005739F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proofErr w:type="gramStart"/>
      <w:r>
        <w:rPr>
          <w:rFonts w:ascii="Arial" w:hAnsi="Arial" w:cs="Arial"/>
          <w:color w:val="111111"/>
          <w:sz w:val="22"/>
          <w:szCs w:val="22"/>
        </w:rPr>
        <w:t>(Ноги на ширине плеч, руки за спиной.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Наклониться вперед, ладошки положить на голову. Выпрямиться, вернуться в исходное положение. Повторить 2 раза.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Прыжки на месте, руки на поясе).</w:t>
      </w:r>
      <w:proofErr w:type="gramEnd"/>
    </w:p>
    <w:p w:rsidR="005739FC" w:rsidRDefault="005739FC" w:rsidP="005739F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И уселся наш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Топтыжка</w:t>
      </w:r>
      <w:proofErr w:type="spellEnd"/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Стал считать он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шишки вслух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5739FC" w:rsidRDefault="005739FC" w:rsidP="005739F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Посчитал, проверил в книжке –</w:t>
      </w:r>
    </w:p>
    <w:p w:rsidR="005739FC" w:rsidRDefault="005739FC" w:rsidP="005739F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Не хватает сразу двух!</w:t>
      </w:r>
    </w:p>
    <w:p w:rsidR="005739FC" w:rsidRDefault="005739FC" w:rsidP="005739F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(Сесть на пол с опорой на руки, поднимать поочередно согнутые в коленях ноги).</w:t>
      </w:r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на елке, словно мышка, Высоко, ну просто страсть</w:t>
      </w:r>
      <w:proofErr w:type="gramStart"/>
      <w:r>
        <w:rPr>
          <w:rFonts w:ascii="Arial" w:hAnsi="Arial" w:cs="Arial"/>
          <w:color w:val="111111"/>
          <w:sz w:val="22"/>
          <w:szCs w:val="22"/>
        </w:rPr>
        <w:t xml:space="preserve"> Н</w:t>
      </w:r>
      <w:proofErr w:type="gramEnd"/>
      <w:r>
        <w:rPr>
          <w:rFonts w:ascii="Arial" w:hAnsi="Arial" w:cs="Arial"/>
          <w:color w:val="111111"/>
          <w:sz w:val="22"/>
          <w:szCs w:val="22"/>
        </w:rPr>
        <w:t>а ветру дрожала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шишка И не знала</w:t>
      </w:r>
      <w:r>
        <w:rPr>
          <w:rFonts w:ascii="Arial" w:hAnsi="Arial" w:cs="Arial"/>
          <w:color w:val="111111"/>
          <w:sz w:val="22"/>
          <w:szCs w:val="22"/>
        </w:rPr>
        <w:t>, как упасть.</w:t>
      </w:r>
    </w:p>
    <w:p w:rsidR="005739FC" w:rsidRDefault="005739FC" w:rsidP="005739F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proofErr w:type="gramStart"/>
      <w:r>
        <w:rPr>
          <w:rFonts w:ascii="Arial" w:hAnsi="Arial" w:cs="Arial"/>
          <w:color w:val="111111"/>
          <w:sz w:val="22"/>
          <w:szCs w:val="22"/>
        </w:rPr>
        <w:t>(Встать, выпрямиться, поднять руки вверх.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Качаться из стороны в сторону).</w:t>
      </w:r>
      <w:proofErr w:type="gramEnd"/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Рассердился жадный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мишка</w:t>
      </w:r>
      <w:r>
        <w:rPr>
          <w:rFonts w:ascii="Arial" w:hAnsi="Arial" w:cs="Arial"/>
          <w:color w:val="111111"/>
          <w:sz w:val="22"/>
          <w:szCs w:val="22"/>
        </w:rPr>
        <w:t>,</w:t>
      </w:r>
    </w:p>
    <w:p w:rsidR="005739FC" w:rsidRDefault="005739FC" w:rsidP="005739F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 ногой об землю топ!</w:t>
      </w:r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 упала с елки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шишка</w:t>
      </w:r>
      <w:r>
        <w:rPr>
          <w:rFonts w:ascii="Arial" w:hAnsi="Arial" w:cs="Arial"/>
          <w:color w:val="111111"/>
          <w:sz w:val="22"/>
          <w:szCs w:val="22"/>
        </w:rPr>
        <w:t>,</w:t>
      </w:r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 попала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мишке в лоб</w:t>
      </w:r>
      <w:r>
        <w:rPr>
          <w:rFonts w:ascii="Arial" w:hAnsi="Arial" w:cs="Arial"/>
          <w:color w:val="111111"/>
          <w:sz w:val="22"/>
          <w:szCs w:val="22"/>
        </w:rPr>
        <w:t>!</w:t>
      </w:r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proofErr w:type="gramStart"/>
      <w:r>
        <w:rPr>
          <w:rFonts w:ascii="Arial" w:hAnsi="Arial" w:cs="Arial"/>
          <w:color w:val="111111"/>
          <w:sz w:val="22"/>
          <w:szCs w:val="22"/>
        </w:rPr>
        <w:t>(Наклониться вперед, похлопывая себя по ногам ладошками.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Топнуть ногой. Сесть на пол, колени поджать, боковой стороной ладони растирать лоб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</w:t>
      </w:r>
      <w:proofErr w:type="spellStart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самомассаж</w:t>
      </w:r>
      <w:proofErr w:type="spellEnd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«Ну, а где вторая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шишка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Шишки</w:t>
      </w:r>
      <w:r>
        <w:rPr>
          <w:rFonts w:ascii="Arial" w:hAnsi="Arial" w:cs="Arial"/>
          <w:color w:val="111111"/>
          <w:sz w:val="22"/>
          <w:szCs w:val="22"/>
        </w:rPr>
        <w:t> – вас должно быть две!»</w:t>
      </w:r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Отвечает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мишке шишка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5739FC" w:rsidRDefault="005739FC" w:rsidP="005739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«У тебя на голове!»</w:t>
      </w:r>
    </w:p>
    <w:p w:rsidR="005739FC" w:rsidRDefault="005739FC" w:rsidP="005739F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proofErr w:type="gramStart"/>
      <w:r>
        <w:rPr>
          <w:rFonts w:ascii="Arial" w:hAnsi="Arial" w:cs="Arial"/>
          <w:color w:val="111111"/>
          <w:sz w:val="22"/>
          <w:szCs w:val="22"/>
        </w:rPr>
        <w:t>(Сидя, ноги выпрямить и широко раскрыть.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Наклониться вперед, поворачивая голову вправо-влево, руки развести в стороны.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Выпрямиться, поднимать и опускать плечи, как бы удивляясь).</w:t>
      </w:r>
      <w:proofErr w:type="gramEnd"/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>Повернись на месте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Дети строятся в шеренгу. Стоя на месте, они начинают топать (3—4 раза). Поворачиваются на 90° и шагают на пальцах. Снова поворачиваются на 90° и идут на пятках. Поворачиваются еще раз и шагают на наружной стороне стопы. Затем повторяют поворот и топают. Всё делается на одном месте с поворотами на 90°.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>Овощи с грядки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Оборудование: коробка, муляжи овощей.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стороне от детей столик, на котором лежит коробка с муляжами овощей (по нескольку экземпляров).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Воспитатель загадывает загадки. Первый правильно ответивший подходит к коробке, вынимает названный овощ и возвращается на место.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>Загадки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Шароватый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кудреватый,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На макушке плешь,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На здоровье съешь.   (Капуста.)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Был ребенок —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Не знал пеленок,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Стал стариком —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Сто пеленок на нем.   (Капуста.)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Лежит меж грядок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Зелен и гладок.   (Кабачок.)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Сидит дед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Во сто шуб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одет</w:t>
      </w:r>
      <w:proofErr w:type="gramEnd"/>
      <w:r>
        <w:rPr>
          <w:rFonts w:ascii="Arial" w:hAnsi="Arial" w:cs="Arial"/>
          <w:color w:val="000000"/>
          <w:sz w:val="20"/>
          <w:szCs w:val="20"/>
        </w:rPr>
        <w:t>,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Кто его раздевает,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Тот слезы проливает.   (Лук.)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Кругла, а не луна,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Зелена, а не дубрава,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 хвостиком, а не мышь.   (Редька.)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землю крошкой,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Из земли лепешкой.   (Репа.)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Красная девица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Сидит в темнице,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Зелена коса на улице.   (Морковь.)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Что без боли и без печали доводит до слез?   (Лук.)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Из меня один стреляет,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А другой меня съедает.   (Лук.)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Первое — нота, второе — тоже,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А целое на горох похоже.   (Фасоль.)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Растет в земле тычина,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Богата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витамином,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Кто ее съедает,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Тот здоровым бывает.   (Чеснок.)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Хоть на вкус я горьковатый,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Любят грызть меня ребята.   (Редис.)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Все загадки об одном и том же овоще можно прочесть сразу. Дети должны понять, что об одном овоще можно сказать по-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разному</w:t>
      </w:r>
      <w:proofErr w:type="gram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Примечание. </w:t>
      </w:r>
      <w:r>
        <w:rPr>
          <w:rFonts w:ascii="Arial" w:hAnsi="Arial" w:cs="Arial"/>
          <w:color w:val="000000"/>
          <w:sz w:val="20"/>
          <w:szCs w:val="20"/>
        </w:rPr>
        <w:t>Если ответ на загадку одновременно дали двое детей или больше, они вместе вынимают овощи из коробки.</w:t>
      </w:r>
    </w:p>
    <w:p w:rsidR="00BF5BB3" w:rsidRDefault="00BF5BB3" w:rsidP="00BF5BB3">
      <w:pPr>
        <w:pStyle w:val="a3"/>
        <w:shd w:val="clear" w:color="auto" w:fill="FFFFFF"/>
        <w:spacing w:before="0" w:beforeAutospacing="0" w:after="0" w:afterAutospacing="0"/>
        <w:ind w:firstLine="3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Если загадка не отгадана, воспитатель объясняет ее суть, показывая муляж</w:t>
      </w:r>
    </w:p>
    <w:p w:rsidR="00285498" w:rsidRDefault="00285498" w:rsidP="005739FC">
      <w:pPr>
        <w:ind w:right="-568"/>
      </w:pPr>
    </w:p>
    <w:p w:rsidR="005E5A8D" w:rsidRPr="005E5A8D" w:rsidRDefault="005E5A8D" w:rsidP="005E5A8D">
      <w:pPr>
        <w:shd w:val="clear" w:color="auto" w:fill="FFFFFF"/>
        <w:spacing w:before="65" w:after="26" w:line="240" w:lineRule="auto"/>
        <w:outlineLvl w:val="3"/>
        <w:rPr>
          <w:rFonts w:ascii="Arial" w:eastAsia="Times New Roman" w:hAnsi="Arial" w:cs="Arial"/>
          <w:b/>
          <w:bCs/>
          <w:color w:val="375E93"/>
          <w:sz w:val="23"/>
          <w:szCs w:val="23"/>
          <w:lang w:eastAsia="ru-RU"/>
        </w:rPr>
      </w:pPr>
      <w:proofErr w:type="spellStart"/>
      <w:r w:rsidRPr="005E5A8D">
        <w:rPr>
          <w:rFonts w:ascii="Arial" w:eastAsia="Times New Roman" w:hAnsi="Arial" w:cs="Arial"/>
          <w:b/>
          <w:bCs/>
          <w:color w:val="375E93"/>
          <w:sz w:val="23"/>
          <w:szCs w:val="23"/>
          <w:lang w:eastAsia="ru-RU"/>
        </w:rPr>
        <w:lastRenderedPageBreak/>
        <w:t>Огуречик</w:t>
      </w:r>
      <w:proofErr w:type="spellEnd"/>
      <w:r w:rsidRPr="005E5A8D">
        <w:rPr>
          <w:rFonts w:ascii="Arial" w:eastAsia="Times New Roman" w:hAnsi="Arial" w:cs="Arial"/>
          <w:b/>
          <w:bCs/>
          <w:color w:val="375E93"/>
          <w:sz w:val="23"/>
          <w:szCs w:val="23"/>
          <w:lang w:eastAsia="ru-RU"/>
        </w:rPr>
        <w:t xml:space="preserve">, </w:t>
      </w:r>
      <w:proofErr w:type="spellStart"/>
      <w:r w:rsidRPr="005E5A8D">
        <w:rPr>
          <w:rFonts w:ascii="Arial" w:eastAsia="Times New Roman" w:hAnsi="Arial" w:cs="Arial"/>
          <w:b/>
          <w:bCs/>
          <w:color w:val="375E93"/>
          <w:sz w:val="23"/>
          <w:szCs w:val="23"/>
          <w:lang w:eastAsia="ru-RU"/>
        </w:rPr>
        <w:t>огуречик</w:t>
      </w:r>
      <w:proofErr w:type="spellEnd"/>
      <w:r w:rsidRPr="005E5A8D">
        <w:rPr>
          <w:rFonts w:ascii="Arial" w:eastAsia="Times New Roman" w:hAnsi="Arial" w:cs="Arial"/>
          <w:b/>
          <w:bCs/>
          <w:color w:val="375E93"/>
          <w:sz w:val="23"/>
          <w:szCs w:val="23"/>
          <w:lang w:eastAsia="ru-RU"/>
        </w:rPr>
        <w:t>...</w:t>
      </w:r>
    </w:p>
    <w:p w:rsidR="005E5A8D" w:rsidRPr="005E5A8D" w:rsidRDefault="005E5A8D" w:rsidP="005E5A8D">
      <w:pPr>
        <w:shd w:val="clear" w:color="auto" w:fill="FFFFFF"/>
        <w:spacing w:after="0" w:line="240" w:lineRule="auto"/>
        <w:ind w:firstLine="38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5A8D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Ход игры.</w:t>
      </w:r>
      <w:r w:rsidRPr="005E5A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На одном конце площадки — </w:t>
      </w:r>
      <w:proofErr w:type="spellStart"/>
      <w:r w:rsidRPr="005E5A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ловишка</w:t>
      </w:r>
      <w:proofErr w:type="spellEnd"/>
      <w:r w:rsidRPr="005E5A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(воспитатель), на другом — дети. Ребята приближаются к </w:t>
      </w:r>
      <w:proofErr w:type="spellStart"/>
      <w:r w:rsidRPr="005E5A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ловишке</w:t>
      </w:r>
      <w:proofErr w:type="spellEnd"/>
      <w:r w:rsidRPr="005E5A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прыжками на двух ногах. Педагог говорит:</w:t>
      </w:r>
    </w:p>
    <w:p w:rsidR="005E5A8D" w:rsidRPr="005E5A8D" w:rsidRDefault="005E5A8D" w:rsidP="005E5A8D">
      <w:pPr>
        <w:shd w:val="clear" w:color="auto" w:fill="FFFFFF"/>
        <w:spacing w:after="0" w:line="240" w:lineRule="auto"/>
        <w:ind w:firstLine="38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5E5A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Огуречик</w:t>
      </w:r>
      <w:proofErr w:type="spellEnd"/>
      <w:r w:rsidRPr="005E5A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5E5A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огуречик</w:t>
      </w:r>
      <w:proofErr w:type="spellEnd"/>
      <w:r w:rsidRPr="005E5A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</w:p>
    <w:p w:rsidR="005E5A8D" w:rsidRPr="005E5A8D" w:rsidRDefault="005E5A8D" w:rsidP="005E5A8D">
      <w:pPr>
        <w:shd w:val="clear" w:color="auto" w:fill="FFFFFF"/>
        <w:spacing w:after="0" w:line="240" w:lineRule="auto"/>
        <w:ind w:firstLine="38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5A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Не ходи на тот </w:t>
      </w:r>
      <w:proofErr w:type="spellStart"/>
      <w:r w:rsidRPr="005E5A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конечик</w:t>
      </w:r>
      <w:proofErr w:type="spellEnd"/>
      <w:r w:rsidRPr="005E5A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</w:p>
    <w:p w:rsidR="005E5A8D" w:rsidRPr="005E5A8D" w:rsidRDefault="005E5A8D" w:rsidP="005E5A8D">
      <w:pPr>
        <w:shd w:val="clear" w:color="auto" w:fill="FFFFFF"/>
        <w:spacing w:after="0" w:line="240" w:lineRule="auto"/>
        <w:ind w:firstLine="38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5A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Там мышка живет,</w:t>
      </w:r>
    </w:p>
    <w:p w:rsidR="005E5A8D" w:rsidRPr="005E5A8D" w:rsidRDefault="005E5A8D" w:rsidP="005E5A8D">
      <w:pPr>
        <w:shd w:val="clear" w:color="auto" w:fill="FFFFFF"/>
        <w:spacing w:after="0" w:line="240" w:lineRule="auto"/>
        <w:ind w:firstLine="38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5A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Тебе хвостик отгрызет.</w:t>
      </w:r>
    </w:p>
    <w:p w:rsidR="005E5A8D" w:rsidRPr="005E5A8D" w:rsidRDefault="005E5A8D" w:rsidP="005E5A8D">
      <w:pPr>
        <w:shd w:val="clear" w:color="auto" w:fill="FFFFFF"/>
        <w:spacing w:after="0" w:line="240" w:lineRule="auto"/>
        <w:ind w:firstLine="38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5A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последних словах дети убегают на свои места, а воспитатель их догоняет.</w:t>
      </w:r>
    </w:p>
    <w:p w:rsidR="00BF5BB3" w:rsidRDefault="00BF5BB3" w:rsidP="005739FC">
      <w:pPr>
        <w:ind w:right="-568"/>
      </w:pPr>
    </w:p>
    <w:sectPr w:rsidR="00BF5BB3" w:rsidSect="005739FC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739FC"/>
    <w:rsid w:val="000832BF"/>
    <w:rsid w:val="00285498"/>
    <w:rsid w:val="005452CC"/>
    <w:rsid w:val="005739FC"/>
    <w:rsid w:val="005D1FAE"/>
    <w:rsid w:val="005E5A8D"/>
    <w:rsid w:val="00833A1E"/>
    <w:rsid w:val="00861DF3"/>
    <w:rsid w:val="00BF5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paragraph" w:styleId="4">
    <w:name w:val="heading 4"/>
    <w:basedOn w:val="a"/>
    <w:link w:val="40"/>
    <w:uiPriority w:val="9"/>
    <w:qFormat/>
    <w:rsid w:val="005E5A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39FC"/>
    <w:rPr>
      <w:b/>
      <w:bCs/>
    </w:rPr>
  </w:style>
  <w:style w:type="character" w:styleId="a5">
    <w:name w:val="Emphasis"/>
    <w:basedOn w:val="a0"/>
    <w:uiPriority w:val="20"/>
    <w:qFormat/>
    <w:rsid w:val="00BF5BB3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5E5A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2018-06-07T00:11:00Z</cp:lastPrinted>
  <dcterms:created xsi:type="dcterms:W3CDTF">2018-06-06T23:38:00Z</dcterms:created>
  <dcterms:modified xsi:type="dcterms:W3CDTF">2018-06-07T00:12:00Z</dcterms:modified>
</cp:coreProperties>
</file>