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35" w:rsidRDefault="00606235"/>
    <w:p w:rsidR="000B5EC5" w:rsidRDefault="00606235" w:rsidP="000B5EC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0B5EC5">
        <w:rPr>
          <w:b/>
          <w:bCs/>
          <w:color w:val="00000A"/>
          <w:sz w:val="32"/>
          <w:szCs w:val="32"/>
        </w:rPr>
        <w:br/>
      </w:r>
    </w:p>
    <w:p w:rsidR="000B5EC5" w:rsidRPr="000B5EC5" w:rsidRDefault="000B5EC5" w:rsidP="000B5EC5">
      <w:pPr>
        <w:shd w:val="clear" w:color="auto" w:fill="FFFFFF"/>
        <w:spacing w:before="167" w:after="502" w:line="240" w:lineRule="atLeast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</w:pPr>
      <w:r w:rsidRPr="000B5EC5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 xml:space="preserve">Конспект занятия для детей старшей группы «Страна </w:t>
      </w:r>
      <w:proofErr w:type="spellStart"/>
      <w:r w:rsidRPr="000B5EC5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>Светофория</w:t>
      </w:r>
      <w:proofErr w:type="spellEnd"/>
      <w:r w:rsidRPr="000B5EC5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>»</w:t>
      </w:r>
    </w:p>
    <w:p w:rsidR="003577DF" w:rsidRDefault="003577DF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Подготовила: воспитатель средней группы </w:t>
      </w:r>
      <w:proofErr w:type="spellStart"/>
      <w:r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Ганенко</w:t>
      </w:r>
      <w:proofErr w:type="spellEnd"/>
      <w:r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Светлана Михайловна</w:t>
      </w:r>
    </w:p>
    <w:p w:rsidR="003577DF" w:rsidRDefault="003577DF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</w:pP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Тема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«Путешествие в </w:t>
      </w:r>
      <w:r w:rsidRPr="000B5EC5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 xml:space="preserve">страну </w:t>
      </w:r>
      <w:proofErr w:type="spellStart"/>
      <w:r w:rsidRPr="000B5EC5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Светофорию</w:t>
      </w:r>
      <w:proofErr w:type="spellEnd"/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Цель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занятия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Формировать знания правил дорожного движения у дошкольников в целях воспитания безопасного образа жизни.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Задачи ОО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«Социально-коммуникативное развитие»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1. Развивать желание изучать и соблюдать правила дорожного движения, закреплять их в ходе игры.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2. Закрепить знание основных сигналов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светофора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3. Воспитывать культуру поведения на улице, вырабатывая потребность в соблюдении правил дорожного движения.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Задачи ОО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«Речевое развитие»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1. Развивать речь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детей в ходе беседы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умение отвечать полным ответом.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2. Активизировать словарь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детей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проезжая часть, пешеходы, пешеходный переход.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Задачи ОО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«Художественно-эстетическое развитие»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1. Закрепить умение аккуратно закрашивать рисунок, не выходя за контур, регулировать нажим карандаша, подбирать нужные цвета.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2. Развивать наблюдательность, зрительную память.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3. Воспитывать усидчивость, желание доводить начатое дело до конца.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Задачи ОО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«Физическое развитие»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1. Развивать ловкость, внимание, координацию движения.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Предварительная работа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беседа о транспорте, оформление уголка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</w:t>
      </w:r>
      <w:proofErr w:type="spellStart"/>
      <w:r w:rsidRPr="000B5EC5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Светофорик</w:t>
      </w:r>
      <w:proofErr w:type="spellEnd"/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целевая прогулка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«Знакомство с улицей»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, 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чтение стихов и отгадывание загадок на тему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«Улица»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просмотр презентации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«Автомобиль. Дорога. Пешеход»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Развивающая среда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иллюстрации транспорта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светофора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 карточки-сигналы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светофора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 карточки зеленого, желтого и красного цвета, раздаточный материа</w:t>
      </w:r>
      <w:proofErr w:type="gramStart"/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л-</w:t>
      </w:r>
      <w:proofErr w:type="gramEnd"/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светофоры для раскрашивания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цветные карандаши.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Дети входят в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группу и встают полукругом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- Ребята, к нам сегодня пришли гости, давайте с ними поздороваемся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(дети здороваются с гостями)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Тихо садитесь на столы на свои места.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Ребята, сегодня я приглашаю вас совершить путешествие в необычную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страну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</w:t>
      </w:r>
      <w:proofErr w:type="spellStart"/>
      <w:r w:rsidRPr="000B5EC5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Светофорию</w:t>
      </w:r>
      <w:proofErr w:type="spellEnd"/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По дороге нам предстоит показать свои знания и узнать много нового и полезного. А для того, чтобы узнать, кто правит этой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страной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нам нужно отгадать </w:t>
      </w: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загадку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Три разноцветных круга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Мигают друг за другом.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Светятся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мигают –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Людям помогают.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r w:rsidRPr="000B5EC5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Светофор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.)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Дети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это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показывает картинку с изображением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светофора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Правильно, ребята, это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 вежливый и строгий, известен на весь мир.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 улице широкой самый главный командир.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 несет свет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Цвета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светофора выбраны не случайно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они очень яркие и далеко видны в любую погоду.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Ребята, а вы знаете, какие цвета есть у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светофора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и что они обозначают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(Красны</w:t>
      </w:r>
      <w:proofErr w:type="gramStart"/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й-</w:t>
      </w:r>
      <w:proofErr w:type="gramEnd"/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стой, желтый – жди, зеленый - иди)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Заучи закон простой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Красный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 зажегся – СТОЙ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Желтый</w:t>
      </w:r>
      <w:proofErr w:type="gramEnd"/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скажет пешеходу-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ПРИГОТОВЬСЯ к переходу.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зеленый впереди-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Говорит он всем – ИДИ!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А вы знаете, для чего нужен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(Чтобы </w:t>
      </w:r>
      <w:proofErr w:type="gramStart"/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помогать пешеходам правильно переходить</w:t>
      </w:r>
      <w:proofErr w:type="gramEnd"/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дорогу)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А машинам нужен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(Да, он им тоже помогает, показывает, когда можно ехать, а когда стоять)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: На дорогах нашего города </w:t>
      </w:r>
      <w:proofErr w:type="gramStart"/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очень много</w:t>
      </w:r>
      <w:proofErr w:type="gramEnd"/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транспорта, а какого мы с вами узнаем, когда отгадаем </w:t>
      </w: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загадки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 важная машина,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Есть кузов и кабина.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Вожу любые грузы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 ленточкам дорог.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парты, и арбузы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 вам доставлю в срок.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(Грузовик)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(Воспитатель показывает картинку с изображением грузовика и выставляет ее на стенд)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 летает, не жужжит,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Жук по улице бежит.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горят в глазах жука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Два слепящих огонька.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(Автомобиль)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(Воспитатель показывает картинку с изображением автомобиля и выставляет ее на стенд)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Этот конь не ест овса,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Вместо ног два колеса,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Сядь верхом и мчись на нем.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Только лучше правь рулем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(велосипед)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(Воспитатель показывает картинку с изображением велосипеда и выставляет ее на стенд)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Чудесный длинный дом,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Пассажиров много в нем.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Носит обувь из резины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питается бензином.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(автобус)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(Воспитатель показывает картинку с изображением автобуса и выставляет ее на стенд)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Поднимает великан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Много груза к облакам.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Там, где встанет он, потом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Вырастает новый дом.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(подъемный кран)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(Воспитатель показывает картинку с изображением подъемного крана и выставляет ее на стенд)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Посмотрите внимательно на картинки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(воспитатель показывает картинки на стенде)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Давайте еще раз вспомним, как можно одним словом назвать все, что изображено на картинках.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Дети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транспорт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Молодцы, ребята.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 xml:space="preserve">стране </w:t>
      </w:r>
      <w:proofErr w:type="spellStart"/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Светофория</w:t>
      </w:r>
      <w:proofErr w:type="spellEnd"/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есть строгие правила для машин и людей. Чтоб сохранить свое здоровье и жизнь, не попасть в аварию и не получить травму, мы должны четко соблюдать правила дорожного движения, переходить дорогу строго по пешеходному переходу на зеленый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 светофора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 в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 xml:space="preserve">стране </w:t>
      </w:r>
      <w:proofErr w:type="spellStart"/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Светофория</w:t>
      </w:r>
      <w:proofErr w:type="spellEnd"/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 xml:space="preserve"> поломались светофоры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у них пропали цвета. Жители этой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страны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просят нас помочь починить их и вернуть цвета всем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светофорам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Для этого нам нужно раскрасить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Перед вами на столе лежат картинки с изображением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светофора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. </w:t>
      </w:r>
      <w:proofErr w:type="gramStart"/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Возьмите карандаши и раскрасьте сначала первый сигнал (верхний, затем второй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(средний)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и третий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(нижний)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сигналы.</w:t>
      </w:r>
      <w:proofErr w:type="gramEnd"/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Не забывайте последовательность цветов на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светофоре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Приступайте к выполнению задания.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Продуктивная деятельность – раскрашивание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светофора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(цветными карандашами)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- Молодцы, ребята. Теперь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светофоры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стали яркие и их цвета вновь увидят водители и пешеходы. Для этого мы с вами повесим наши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светофоры сначала на выставку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а потом разместим их на улицах нашего города (Дети по очереди подходят к воспитателю со своим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светофором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и вывешивают на стенд)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для того, чтобы лучше знать сигналы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светофора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я предлагаю вам поиграть в игру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</w:t>
      </w:r>
      <w:r w:rsidRPr="000B5EC5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Светофор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Выходите на палас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(дети встают врассыпную на паласе)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Я буду показывать вам карточки такого же цвета, как глаза у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светофора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Если я покажу вам карточку красного цвета, вы стоите, если желтый – хлопаете в ладоши, зеленый – шагаете на месте.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Молодцы, очень хорошо поиграли. Садитесь на свои места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(дети рассаживаются за столы)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Ребята, мы с вами уже знаем правила дорожного движения.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lastRenderedPageBreak/>
        <w:t>Давайте повторим их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где нужно переходить дорогу?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 пешеходному переходу)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с каким животным сравнивают пешеходный переход и почему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(зеброй)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Пешеход, пешеход, помни ты про переход,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Только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«зебра»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пешеход, от машин тебя спасет.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— на какой сигнал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светофора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разрешается переходить улицу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(зеленый)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— с какой стороны тротуара надо идти?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(с правой, чтобы не мешать людям, идущим навстречу)</w:t>
      </w:r>
      <w:proofErr w:type="gramEnd"/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проспекты, и бульвары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Всюду улицы шумны.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Проходи по тротуару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Только с правой стороны!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— где едут машины и автобусы?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 проезжей части)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— можно играть на проезжей части? Почему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(опасно)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- Правильно, ребята.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Наше путешествие подошло к концу и пора возвращаться домой. Вам понравилось? А закончим мы наше путешествие шуточными загадками. Я буду задавать вам вопросы, а вы дружно отвечайте </w:t>
      </w:r>
      <w:r w:rsidRPr="000B5EC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«Это я, это я, это все мои друзья!»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если согласны с утверждением или молчите, если не согласны. Готовы? </w:t>
      </w:r>
      <w:r w:rsidRPr="000B5EC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Начинаем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— Кто из вас идет вперед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Только там, где переход?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— Кто идет вперед так скоро,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 не видит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светофора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— Знает кто, что красный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 –</w:t>
      </w:r>
    </w:p>
    <w:p w:rsidR="000B5EC5" w:rsidRPr="000B5EC5" w:rsidRDefault="000B5EC5" w:rsidP="000B5EC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 значит — хода нет!</w:t>
      </w:r>
    </w:p>
    <w:p w:rsidR="000B5EC5" w:rsidRPr="000B5EC5" w:rsidRDefault="000B5EC5" w:rsidP="000B5EC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Молодцы, ребятки, вы очень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старались</w:t>
      </w:r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Не забывайте правила, которые мы узнали в </w:t>
      </w:r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 xml:space="preserve">стране </w:t>
      </w:r>
      <w:proofErr w:type="spellStart"/>
      <w:r w:rsidRPr="000B5EC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Светофории</w:t>
      </w:r>
      <w:proofErr w:type="spellEnd"/>
      <w:r w:rsidRPr="000B5EC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Удачи вам на дорогах!</w:t>
      </w:r>
    </w:p>
    <w:p w:rsidR="00606235" w:rsidRDefault="00606235"/>
    <w:sectPr w:rsidR="00606235" w:rsidSect="000B5E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6235"/>
    <w:rsid w:val="000832BF"/>
    <w:rsid w:val="000B5EC5"/>
    <w:rsid w:val="002452A3"/>
    <w:rsid w:val="00285498"/>
    <w:rsid w:val="003577DF"/>
    <w:rsid w:val="00606235"/>
    <w:rsid w:val="006C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98"/>
  </w:style>
  <w:style w:type="paragraph" w:styleId="1">
    <w:name w:val="heading 1"/>
    <w:basedOn w:val="a"/>
    <w:link w:val="10"/>
    <w:uiPriority w:val="9"/>
    <w:qFormat/>
    <w:rsid w:val="000B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2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B5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B5EC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B5E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B5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B5E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2017-10-05T06:30:00Z</cp:lastPrinted>
  <dcterms:created xsi:type="dcterms:W3CDTF">2017-10-05T05:54:00Z</dcterms:created>
  <dcterms:modified xsi:type="dcterms:W3CDTF">2017-10-05T06:43:00Z</dcterms:modified>
</cp:coreProperties>
</file>