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3"/>
        <w:ind w:right="87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31"/>
          <w:shd w:fill="A6D963" w:val="clear"/>
        </w:rPr>
      </w:pPr>
      <w:r>
        <w:rPr>
          <w:rFonts w:ascii="Arial" w:hAnsi="Arial" w:cs="Arial" w:eastAsia="Arial"/>
          <w:color w:val="FFAD01"/>
          <w:spacing w:val="0"/>
          <w:position w:val="0"/>
          <w:sz w:val="31"/>
          <w:shd w:fill="A6D963" w:val="clear"/>
        </w:rPr>
        <w:t xml:space="preserve">Конспект занятия по ПДД в средней группе</w:t>
      </w:r>
    </w:p>
    <w:p>
      <w:pPr>
        <w:spacing w:before="173" w:after="173" w:line="240"/>
        <w:ind w:right="0" w:left="0" w:firstLine="0"/>
        <w:jc w:val="both"/>
        <w:rPr>
          <w:rFonts w:ascii="Verdana" w:hAnsi="Verdana" w:cs="Verdana" w:eastAsia="Verdana"/>
          <w:color w:val="339900"/>
          <w:spacing w:val="0"/>
          <w:position w:val="0"/>
          <w:sz w:val="26"/>
          <w:shd w:fill="A6D963" w:val="clear"/>
        </w:rPr>
      </w:pPr>
      <w:r>
        <w:rPr>
          <w:rFonts w:ascii="Verdana" w:hAnsi="Verdana" w:cs="Verdana" w:eastAsia="Verdana"/>
          <w:color w:val="339900"/>
          <w:spacing w:val="0"/>
          <w:position w:val="0"/>
          <w:sz w:val="26"/>
          <w:shd w:fill="A6D963" w:val="clear"/>
        </w:rPr>
        <w:t xml:space="preserve">Подготовила :Ганенко Светлана Михайловна</w:t>
      </w:r>
    </w:p>
    <w:p>
      <w:pPr>
        <w:spacing w:before="173" w:after="173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Цель: познакомить детей с правилами дорожного движения, правилами безопасного поведения на улице, дорожными знаками.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Задачи:</w:t>
        <w:br/>
        <w:t xml:space="preserve">Уточнить представление детей об улице, о перекрестке, проезжей части, тротуаре.</w:t>
        <w:br/>
        <w:t xml:space="preserve">Закрепить представление детей о назначении светофора для машин и людей.</w:t>
        <w:br/>
        <w:t xml:space="preserve">Закрепить знание сигналов светофора для детей.</w:t>
        <w:br/>
        <w:t xml:space="preserve">Учить внимательно слушать взрослого и друг друга, отвечать на вопросы.</w:t>
        <w:br/>
        <w:t xml:space="preserve">Развивать навыки связной речи, внимание, память, сообразительность.</w:t>
        <w:br/>
        <w:t xml:space="preserve">Воспитывать доброжелательность, отзывчивость, сочувствие, желание оказать помощь,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    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необходимость соблюдать правила дорожного движения.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Интеграция образовательных областей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Познавательное развитие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», 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Социально-коммуникативное развитие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», 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Физическое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развитие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», 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Речевое развитие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Оборудование: иллюстрации с изображением пешеходного перехода, знака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Пешеходный переход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»,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светофора, картинки с изображением правил поведения в транспорте.</w:t>
        <w:br/>
        <w:t xml:space="preserve">Ход занятия.</w:t>
        <w:br/>
        <w:t xml:space="preserve">Воспитатель загадывает детям загадку: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У меня всего 3 глаза: разноцветные они.</w:t>
        <w:br/>
        <w:t xml:space="preserve">Каким глазом подмигну, что вам делать подскажу. (светофор)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Как вы догадались, что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это светофор? (ответы детей)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О каких глазах говорится в загадке? (ответы детей)</w:t>
        <w:br/>
        <w:t xml:space="preserve">Воспитатель выставляет на стол макет светофора и вместе с детьми рассматривают его.</w:t>
        <w:br/>
        <w:t xml:space="preserve">Далее воспитатель читает стих:</w:t>
        <w:br/>
        <w:t xml:space="preserve">Если свет зажегся красный- значит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двигаться опасно,</w:t>
        <w:br/>
        <w:t xml:space="preserve">Желтый свет-предупрежденье: жди сигнала для движенья.</w:t>
        <w:br/>
        <w:t xml:space="preserve">Свет зеленый говорит: Проходите, путь открыт!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В: - Ребята,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как называют людей, идущих пешком по улице? (пешеходы)</w:t>
        <w:br/>
        <w:t xml:space="preserve">В: - Если мы пешеходы, то где мы будет идти? (по тротуару) В: - Чтобы на улице был порядок все пешеходы должны соблюдать правила:</w:t>
        <w:br/>
        <w:t xml:space="preserve">Идти спокойным шагом, придерживаться правой стороны.</w:t>
        <w:br/>
        <w:t xml:space="preserve">В.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Как вы думаете, можно ли где попало переходить улицу? (нет)</w:t>
        <w:br/>
        <w:t xml:space="preserve">В: - Переходить можно там, где разрешено. А как узнать это место?</w:t>
        <w:br/>
        <w:t xml:space="preserve">В.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Посмотрите, это пешеходный переход, на асфальте белые полоски –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Зебра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Они нужны для того, чтобы пешеходы сразу заметили, где переходить улицу и для того, чтобы водитель видел, что здесь может появиться пешеход. (рассматривают макет улицы)</w:t>
        <w:br/>
        <w:t xml:space="preserve">А ещё есть знак, обозначающий пешеходный переход. Что на нём изображено?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(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Человек идёт по переходу )</w:t>
        <w:br/>
        <w:t xml:space="preserve">В: - Вот мы подошли к зебре, можно ли сразу переходить улицу? (нет)</w:t>
        <w:br/>
        <w:t xml:space="preserve">В: - Правильно. Нужно внимательно посмотреть на дорогу, не сходя с тротуара, нет ли машин. Сначала смотри налево, потом направо. Если машин нет, тогда иди быстро, но не беги.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Но бывают улицы, где машин очень много и можно стоять до вечера. Что нам поможет на таких улицах?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(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светофор) Если дети не смогут ответить, можно загадать загадку про светофор:</w:t>
        <w:br/>
        <w:t xml:space="preserve">С площадей и перекрёстков</w:t>
        <w:br/>
        <w:t xml:space="preserve">На меня глядит в упор</w:t>
        <w:br/>
        <w:t xml:space="preserve">С виду грозный и сердитый,</w:t>
        <w:br/>
        <w:t xml:space="preserve">Очень важный (светофор)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В: Молодцы, а теперь поиграем в игру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Светофор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Три света есть у светофора,</w:t>
        <w:br/>
        <w:t xml:space="preserve">Они понятны для шофёра,</w:t>
        <w:br/>
        <w:t xml:space="preserve">Красный свет – проезда нет.</w:t>
        <w:br/>
        <w:t xml:space="preserve">Жёлтый – будь готов к пути,</w:t>
        <w:br/>
        <w:t xml:space="preserve">А зелёный свет – кати.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(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Дети стоят по кругу, воспитатель показывает красный кружок – дети сидят на корточках, жёлтый – встают, зелёный – бегут по кругу) 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В: - Молодцы, ребята, очень хорошо запомнили правила игры и играли правильно. Давайте поиграем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 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в игру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Доскажи словечко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Заучи закон простой:</w:t>
        <w:br/>
        <w:t xml:space="preserve">Красный цвет зажёгся … (стой) .</w:t>
        <w:br/>
        <w:t xml:space="preserve">Жёлтый скажет пешеходу:</w:t>
        <w:br/>
        <w:t xml:space="preserve">Приготовьтесь к … (переходу) .</w:t>
        <w:br/>
        <w:t xml:space="preserve">А зелёный впереди</w:t>
        <w:br/>
        <w:t xml:space="preserve">Говорит он всем: (иди) 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В: - Ребята, давайте вспомним, что мы с вами сегодня узнали, для этого мы поиграем в игру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Разрешается – Запрещается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идти толпой по тротуару… 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перебегать улицу на красный свет …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переходить улицу на зелёный свет … 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уступать место старшим в общественном транспорте… 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обходить стоящий трамвай спереди…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обходить автобус сзади… 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переходить дорогу по пешеходному переходу…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В: - А какие правила поведения в общественном транспорте вы знаете?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Д: - Пассажиры ведут себя спокойно.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Разговаривают тихим голосом.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Пассажиры должны проходить внутрь салона.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Пассажиры должны крепко держаться за поручни.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Пассажиры должны оплачивать проезд.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Должны уступать место старшим людям, пассажирам с маленькими детьми.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Нельзя высовываться из окон.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А сейчас я буду загадывать загадки, а тот, кто собрал отгадку – поднимет руку.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Везёт, а не лошадь,</w:t>
        <w:br/>
        <w:t xml:space="preserve">Сам в калошах,</w:t>
        <w:br/>
        <w:t xml:space="preserve">На красный взглянет –</w:t>
        <w:br/>
        <w:t xml:space="preserve">Сразу встанет (Автомобиль) .</w:t>
        <w:br/>
        <w:t xml:space="preserve">Что за чудо этот дом,</w:t>
        <w:br/>
        <w:t xml:space="preserve">Окна светлые кругом,</w:t>
        <w:br/>
        <w:t xml:space="preserve">Носит обувь из резины</w:t>
        <w:br/>
        <w:t xml:space="preserve">И питается бензином (Автобус) .</w:t>
        <w:br/>
        <w:t xml:space="preserve">По асфальту едет дом,</w:t>
        <w:br/>
        <w:t xml:space="preserve">Ребятишек много в нём,</w:t>
        <w:br/>
        <w:t xml:space="preserve">А на крыше – вожжи,</w:t>
        <w:br/>
        <w:t xml:space="preserve">Он ходить без них не может (Троллейбус) .</w:t>
        <w:br/>
        <w:t xml:space="preserve">Спозаранку за окошком</w:t>
        <w:br/>
        <w:t xml:space="preserve">Стук, и звон, и кутерьма:</w:t>
        <w:br/>
        <w:t xml:space="preserve">По прямым стальным дорожкам</w:t>
        <w:br/>
        <w:t xml:space="preserve">Ходят красные дома (Трамвай) .</w:t>
        <w:br/>
        <w:t xml:space="preserve">Несётся и стреляет,</w:t>
        <w:br/>
        <w:t xml:space="preserve">Ворчит скороговоркой.</w:t>
        <w:br/>
        <w:t xml:space="preserve">Трамваю не угнаться</w:t>
        <w:br/>
        <w:t xml:space="preserve">За этой тараторкой (мотоцикл) .</w:t>
        <w:br/>
        <w:t xml:space="preserve">В городах глубокой ночью</w:t>
        <w:br/>
        <w:t xml:space="preserve">Спят автобус и трамвай.</w:t>
        <w:br/>
        <w:t xml:space="preserve">Если транспорт нужен срочно –</w:t>
        <w:br/>
        <w:t xml:space="preserve">Ты машину вызывай.</w:t>
        <w:br/>
        <w:t xml:space="preserve">Та приедет: "Я свободна!</w:t>
        <w:br/>
        <w:t xml:space="preserve">Довезу, куда угодно! " (Такси)</w:t>
        <w:br/>
        <w:t xml:space="preserve">В: - Молодцы, умеете отгадывать загадки.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В : - Давайте проверим, как вы запомнили сигналы светофора, и поиграем в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«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Отгадалки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».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Отвечать на вопросы воспитателя нужно быстро: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1.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Сколько сигналов у светофора?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2.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Можно ли переходить улицу на желтый сигнал светофора?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3.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Что означает красный сигнал светофора?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4.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При каком сигнале можно переходить улицу?</w:t>
      </w:r>
    </w:p>
    <w:p>
      <w:pPr>
        <w:spacing w:before="173" w:after="173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- </w:t>
      </w:r>
      <w:r>
        <w:rPr>
          <w:rFonts w:ascii="Verdana" w:hAnsi="Verdana" w:cs="Verdana" w:eastAsia="Verdana"/>
          <w:color w:val="000000"/>
          <w:spacing w:val="0"/>
          <w:position w:val="0"/>
          <w:sz w:val="29"/>
          <w:shd w:fill="A6D963" w:val="clear"/>
        </w:rPr>
        <w:t xml:space="preserve">Молодцы, ребята, хорошо запомнили правила дорожного движения и правила поведения на улице и в общественном транспорте. Всё это вам поможет стать примерными пешеходами. Будьте внимательны на дорогах и улицах города.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