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A35" w:rsidRDefault="00A76A35" w:rsidP="00A76A35">
      <w:pPr>
        <w:pStyle w:val="a3"/>
        <w:shd w:val="clear" w:color="auto" w:fill="FFFFFF"/>
        <w:spacing w:before="240" w:beforeAutospacing="0" w:after="24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ОБ ОСНОВНЫХ ГАРАНТИЯХ ПРАВ РЕБЕНКА В РОССИЙСКОЙ ФЕДЕРАЦИИ</w:t>
      </w:r>
    </w:p>
    <w:p w:rsidR="00A76A35" w:rsidRDefault="00A76A35" w:rsidP="00A76A3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>Принят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Государственной Думой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  <w:lang w:val="x-none"/>
        </w:rPr>
        <w:t>                                  </w:t>
      </w:r>
      <w:r>
        <w:rPr>
          <w:rStyle w:val="apple-converted-space"/>
          <w:rFonts w:ascii="Arial" w:hAnsi="Arial" w:cs="Arial"/>
          <w:color w:val="000000"/>
          <w:sz w:val="20"/>
          <w:szCs w:val="20"/>
          <w:lang w:val="x-none"/>
        </w:rPr>
        <w:t> </w:t>
      </w:r>
      <w:r>
        <w:rPr>
          <w:rFonts w:ascii="Arial" w:hAnsi="Arial" w:cs="Arial"/>
          <w:color w:val="000000"/>
          <w:sz w:val="20"/>
          <w:szCs w:val="20"/>
        </w:rPr>
        <w:t>3 июля 1998 года</w:t>
      </w:r>
    </w:p>
    <w:p w:rsidR="00A76A35" w:rsidRDefault="00A76A35" w:rsidP="00A76A3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>Одобрен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Советом Федерации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  <w:lang w:val="x-none"/>
        </w:rPr>
        <w:t>                                      </w:t>
      </w:r>
      <w:r>
        <w:rPr>
          <w:rStyle w:val="apple-converted-space"/>
          <w:rFonts w:ascii="Arial" w:hAnsi="Arial" w:cs="Arial"/>
          <w:color w:val="000000"/>
          <w:sz w:val="20"/>
          <w:szCs w:val="20"/>
          <w:lang w:val="x-none"/>
        </w:rPr>
        <w:t> </w:t>
      </w:r>
      <w:r>
        <w:rPr>
          <w:rFonts w:ascii="Arial" w:hAnsi="Arial" w:cs="Arial"/>
          <w:color w:val="000000"/>
          <w:sz w:val="20"/>
          <w:szCs w:val="20"/>
        </w:rPr>
        <w:t>9 июля 1998 года</w:t>
      </w:r>
    </w:p>
    <w:p w:rsidR="00A76A35" w:rsidRDefault="00A76A35" w:rsidP="00A76A3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> </w:t>
      </w:r>
    </w:p>
    <w:p w:rsidR="00A76A35" w:rsidRDefault="00A76A35" w:rsidP="00A76A3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i/>
          <w:iCs/>
          <w:color w:val="000000"/>
          <w:sz w:val="20"/>
          <w:szCs w:val="20"/>
        </w:rPr>
        <w:t>В ред. федеральных законов от 20 июля 2000 г. № 103-ФЗ, от 22 августа 2004 г. № 122-ФЗ,</w:t>
      </w:r>
    </w:p>
    <w:p w:rsidR="00A76A35" w:rsidRDefault="00A76A35" w:rsidP="00A76A3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i/>
          <w:iCs/>
          <w:color w:val="000000"/>
          <w:sz w:val="20"/>
          <w:szCs w:val="20"/>
        </w:rPr>
        <w:t>от 21 декабря 2004 г. № 170-ФЗ</w:t>
      </w:r>
      <w:proofErr w:type="gramStart"/>
      <w:r>
        <w:rPr>
          <w:rFonts w:ascii="Arial" w:hAnsi="Arial" w:cs="Arial"/>
          <w:i/>
          <w:iCs/>
          <w:color w:val="000000"/>
          <w:sz w:val="20"/>
          <w:szCs w:val="20"/>
        </w:rPr>
        <w:t>,о</w:t>
      </w:r>
      <w:proofErr w:type="gramEnd"/>
      <w:r>
        <w:rPr>
          <w:rFonts w:ascii="Arial" w:hAnsi="Arial" w:cs="Arial"/>
          <w:i/>
          <w:iCs/>
          <w:color w:val="000000"/>
          <w:sz w:val="20"/>
          <w:szCs w:val="20"/>
        </w:rPr>
        <w:t>т 26 июня 2007 г. № 118-ФЗ, </w:t>
      </w:r>
      <w:r>
        <w:rPr>
          <w:rStyle w:val="apple-converted-space"/>
          <w:rFonts w:ascii="Arial" w:hAnsi="Arial" w:cs="Arial"/>
          <w:i/>
          <w:iCs/>
          <w:color w:val="000000"/>
          <w:sz w:val="20"/>
          <w:szCs w:val="20"/>
        </w:rPr>
        <w:t> </w:t>
      </w:r>
      <w:r>
        <w:rPr>
          <w:rFonts w:ascii="Arial" w:hAnsi="Arial" w:cs="Arial"/>
          <w:i/>
          <w:iCs/>
          <w:color w:val="000000"/>
          <w:sz w:val="20"/>
          <w:szCs w:val="20"/>
        </w:rPr>
        <w:t>от 30 июня 2007 г. № 120-ФЗ</w:t>
      </w:r>
    </w:p>
    <w:p w:rsidR="00A76A35" w:rsidRDefault="00A76A35" w:rsidP="00A76A35">
      <w:pPr>
        <w:pStyle w:val="a3"/>
        <w:shd w:val="clear" w:color="auto" w:fill="FFFFFF"/>
        <w:spacing w:before="0" w:beforeAutospacing="0" w:after="0" w:afterAutospacing="0"/>
        <w:ind w:firstLine="70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> </w:t>
      </w:r>
    </w:p>
    <w:p w:rsidR="00A76A35" w:rsidRDefault="00A76A35" w:rsidP="00A76A35">
      <w:pPr>
        <w:pStyle w:val="a3"/>
        <w:shd w:val="clear" w:color="auto" w:fill="FFFFFF"/>
        <w:spacing w:before="0" w:beforeAutospacing="0" w:after="0" w:afterAutospacing="0"/>
        <w:ind w:firstLine="70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0"/>
          <w:szCs w:val="20"/>
        </w:rPr>
        <w:t>Настоящий Федеральный закон устанавливает основные гарантии прав и законных интересов ребенка, предусмотренных Конституцией Российской Федерации, в целях создания правовых, социально-экономических условий для реализации прав и законных интересов ребенка.</w:t>
      </w:r>
    </w:p>
    <w:p w:rsidR="00A76A35" w:rsidRDefault="00A76A35" w:rsidP="00A76A35">
      <w:pPr>
        <w:pStyle w:val="a3"/>
        <w:shd w:val="clear" w:color="auto" w:fill="FFFFFF"/>
        <w:spacing w:before="0" w:beforeAutospacing="0" w:after="0" w:afterAutospacing="0"/>
        <w:ind w:firstLine="70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0"/>
          <w:szCs w:val="20"/>
        </w:rPr>
        <w:t>Государство признает детство важным этапом жизни человека и исходит из принципов приоритетности подготовки детей к полноценной жизни в обществе, развития у них общественно значимой и творческой активности, воспитания в них высоких нравственных качеств, патриотизма и гражданственности.</w:t>
      </w:r>
    </w:p>
    <w:p w:rsidR="00A76A35" w:rsidRDefault="00A76A35" w:rsidP="00A76A35">
      <w:pPr>
        <w:pStyle w:val="a3"/>
        <w:shd w:val="clear" w:color="auto" w:fill="FFFFFF"/>
        <w:spacing w:before="240" w:beforeAutospacing="0" w:after="24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Глава I. ОБЩИЕ ПОЛОЖЕНИЯ</w:t>
      </w:r>
    </w:p>
    <w:p w:rsidR="00A76A35" w:rsidRDefault="00A76A35" w:rsidP="00A76A35">
      <w:pPr>
        <w:pStyle w:val="a3"/>
        <w:shd w:val="clear" w:color="auto" w:fill="FFFFFF"/>
        <w:spacing w:before="120" w:beforeAutospacing="0" w:after="12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0"/>
          <w:szCs w:val="20"/>
        </w:rPr>
        <w:t>Статья 1. Понятия, используемые в настоящем Федеральном законе</w:t>
      </w:r>
    </w:p>
    <w:p w:rsidR="00A76A35" w:rsidRDefault="00A76A35" w:rsidP="00A76A35">
      <w:pPr>
        <w:pStyle w:val="a3"/>
        <w:shd w:val="clear" w:color="auto" w:fill="FFFFFF"/>
        <w:spacing w:before="0" w:beforeAutospacing="0" w:after="0" w:afterAutospacing="0"/>
        <w:ind w:firstLine="70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0"/>
          <w:szCs w:val="20"/>
        </w:rPr>
        <w:t>Для целей настоящего Федерального закона используются следующие понятия:</w:t>
      </w:r>
    </w:p>
    <w:p w:rsidR="00A76A35" w:rsidRDefault="00A76A35" w:rsidP="00A76A35">
      <w:pPr>
        <w:pStyle w:val="a3"/>
        <w:shd w:val="clear" w:color="auto" w:fill="FFFFFF"/>
        <w:spacing w:before="0" w:beforeAutospacing="0" w:after="0" w:afterAutospacing="0"/>
        <w:ind w:firstLine="705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>ребенок - лицо до достижения им возраста 18 лет (совершеннолетия);</w:t>
      </w:r>
      <w:proofErr w:type="gramEnd"/>
    </w:p>
    <w:p w:rsidR="00A76A35" w:rsidRDefault="00A76A35" w:rsidP="00A76A35">
      <w:pPr>
        <w:pStyle w:val="a3"/>
        <w:shd w:val="clear" w:color="auto" w:fill="FFFFFF"/>
        <w:spacing w:before="0" w:beforeAutospacing="0" w:after="0" w:afterAutospacing="0"/>
        <w:ind w:firstLine="705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>дети, находящиеся в трудной жизненной ситуации, - дети, оставшиеся без попечения родителей; дети-инвалиды; дети с ограниченными возможностями здоровья, то есть имеющие недостатки в физическом и (или) психическом развитии; дети - жертвы вооруженных и межнациональных конфликтов, экологических и техногенных катастроф, стихийных бедствий; дети из семей беженцев и вынужденных переселенцев; дети, оказавшиеся в экстремальных условиях;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дети - жертвы насилия; дети, отбывающие наказание в виде лишения свободы в воспитательных колониях; дети, находящиеся в специальных учебно-воспитательных учреждениях; дети, проживающие в малоимущих семьях; дети с отклонениями в поведении; дети,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i/>
          <w:iCs/>
          <w:color w:val="000000"/>
          <w:sz w:val="20"/>
          <w:szCs w:val="20"/>
        </w:rPr>
        <w:t>(в ред. Федерального закона от 30 июня 2007 г. № 120-ФЗ, - Собрание законодательства РФ от 2 июля 2007 г. № 27, ст. 3215)</w:t>
      </w:r>
      <w:r>
        <w:rPr>
          <w:rFonts w:ascii="Arial" w:hAnsi="Arial" w:cs="Arial"/>
          <w:color w:val="000000"/>
          <w:sz w:val="20"/>
          <w:szCs w:val="20"/>
        </w:rPr>
        <w:t>;</w:t>
      </w:r>
    </w:p>
    <w:p w:rsidR="00A76A35" w:rsidRDefault="00A76A35" w:rsidP="00A76A35">
      <w:pPr>
        <w:pStyle w:val="a3"/>
        <w:shd w:val="clear" w:color="auto" w:fill="FFFFFF"/>
        <w:spacing w:before="0" w:beforeAutospacing="0" w:after="0" w:afterAutospacing="0"/>
        <w:ind w:firstLine="70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0"/>
          <w:szCs w:val="20"/>
        </w:rPr>
        <w:t>социальная адаптация ребенка - процесс активного приспособления ребенка, находящегося в трудной жизненной ситуации, к принятым в обществе правилам и нормам поведения, а также процесс преодоления последствий психологической или моральной травмы;</w:t>
      </w:r>
    </w:p>
    <w:p w:rsidR="00A76A35" w:rsidRDefault="00A76A35" w:rsidP="00A76A35">
      <w:pPr>
        <w:pStyle w:val="a3"/>
        <w:shd w:val="clear" w:color="auto" w:fill="FFFFFF"/>
        <w:spacing w:before="0" w:beforeAutospacing="0" w:after="0" w:afterAutospacing="0"/>
        <w:ind w:firstLine="70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0"/>
          <w:szCs w:val="20"/>
        </w:rPr>
        <w:t>социальная реабилитация ребенка - мероприятия по восстановлению утраченных ребенком социальных связей и функций, восполнению среды жизнеобеспечения, усилению заботы о нем;</w:t>
      </w:r>
    </w:p>
    <w:p w:rsidR="00A76A35" w:rsidRDefault="00A76A35" w:rsidP="00A76A35">
      <w:pPr>
        <w:pStyle w:val="a3"/>
        <w:shd w:val="clear" w:color="auto" w:fill="FFFFFF"/>
        <w:spacing w:before="0" w:beforeAutospacing="0" w:after="0" w:afterAutospacing="0"/>
        <w:ind w:firstLine="705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 xml:space="preserve">социальные службы для детей - организации независимо от организационно-правовых форм и форм собственности, осуществляющие мероприятия по социальному обслуживанию детей (социальной поддержке, оказанию социально-бытовых, медико-социальных,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психологопедагогических</w:t>
      </w:r>
      <w:proofErr w:type="spellEnd"/>
      <w:r>
        <w:rPr>
          <w:rFonts w:ascii="Arial" w:hAnsi="Arial" w:cs="Arial"/>
          <w:color w:val="000000"/>
          <w:sz w:val="20"/>
          <w:szCs w:val="20"/>
        </w:rPr>
        <w:t>, правовых услуг и материальной помощи, обеспечения отдыха и оздоровления, социальной реабилитации детей, находящихся в трудной жизненной ситуации, обеспечению занятости таких детей по достижении ими трудоспособного возраста), а также граждане, осуществляющие без образования юридического лица предпринимательскую деятельность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по социальному обслуживанию населения, в том числе детей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i/>
          <w:iCs/>
          <w:color w:val="000000"/>
          <w:sz w:val="20"/>
          <w:szCs w:val="20"/>
        </w:rPr>
        <w:t>(в ред. Федерального закона от 21 декабря 2004 г. № 170-ФЗ, - </w:t>
      </w:r>
      <w:r>
        <w:rPr>
          <w:rStyle w:val="apple-converted-space"/>
          <w:rFonts w:ascii="Arial" w:hAnsi="Arial" w:cs="Arial"/>
          <w:i/>
          <w:iCs/>
          <w:color w:val="000000"/>
          <w:sz w:val="20"/>
          <w:szCs w:val="20"/>
        </w:rPr>
        <w:t> </w:t>
      </w:r>
      <w:r>
        <w:rPr>
          <w:rFonts w:ascii="Arial" w:hAnsi="Arial" w:cs="Arial"/>
          <w:i/>
          <w:iCs/>
          <w:color w:val="000000"/>
          <w:sz w:val="20"/>
          <w:szCs w:val="20"/>
        </w:rPr>
        <w:t>Собрание законодательства РФ от 27 декабря 2004 г. № 52 (ч. 1), ст. 5274)</w:t>
      </w:r>
      <w:r>
        <w:rPr>
          <w:rFonts w:ascii="Arial" w:hAnsi="Arial" w:cs="Arial"/>
          <w:color w:val="000000"/>
          <w:sz w:val="20"/>
          <w:szCs w:val="20"/>
        </w:rPr>
        <w:t>;</w:t>
      </w:r>
    </w:p>
    <w:p w:rsidR="00A76A35" w:rsidRDefault="00A76A35" w:rsidP="00A76A35">
      <w:pPr>
        <w:pStyle w:val="a3"/>
        <w:shd w:val="clear" w:color="auto" w:fill="FFFFFF"/>
        <w:spacing w:before="0" w:beforeAutospacing="0" w:after="0" w:afterAutospacing="0"/>
        <w:ind w:firstLine="705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>социальная инфраструктура для детей - система объектов (зданий, строений, сооружений), необходимых для жизнеобеспечения детей, а также организаций независимо от организационно-правовых форм и форм собственности, которые оказывают социальные услуги населению, в том числе детям, и деятельность которых осуществляется в целях обеспечения полноценной жизни, охраны здоровья, образования, воспитания, отдыха и оздоровления, развития детей, удовлетворения их общественных потребностей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i/>
          <w:iCs/>
          <w:color w:val="000000"/>
          <w:sz w:val="20"/>
          <w:szCs w:val="20"/>
        </w:rPr>
        <w:t>(в ред. Федерального закона от 21</w:t>
      </w:r>
      <w:proofErr w:type="gramEnd"/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 декабря 2004 г. № 170-ФЗ, - </w:t>
      </w:r>
      <w:r>
        <w:rPr>
          <w:rStyle w:val="apple-converted-space"/>
          <w:rFonts w:ascii="Arial" w:hAnsi="Arial" w:cs="Arial"/>
          <w:i/>
          <w:iCs/>
          <w:color w:val="000000"/>
          <w:sz w:val="20"/>
          <w:szCs w:val="20"/>
        </w:rPr>
        <w:t> </w:t>
      </w:r>
      <w:r>
        <w:rPr>
          <w:rFonts w:ascii="Arial" w:hAnsi="Arial" w:cs="Arial"/>
          <w:i/>
          <w:iCs/>
          <w:color w:val="000000"/>
          <w:sz w:val="20"/>
          <w:szCs w:val="20"/>
        </w:rPr>
        <w:t>Собрание законодательства РФ от 27 декабря 2004 г. № 52 (ч. 1), ст. 5274)</w:t>
      </w:r>
      <w:r>
        <w:rPr>
          <w:rFonts w:ascii="Arial" w:hAnsi="Arial" w:cs="Arial"/>
          <w:color w:val="000000"/>
          <w:sz w:val="20"/>
          <w:szCs w:val="20"/>
        </w:rPr>
        <w:t>;</w:t>
      </w:r>
    </w:p>
    <w:p w:rsidR="00A76A35" w:rsidRDefault="00A76A35" w:rsidP="00A76A35">
      <w:pPr>
        <w:pStyle w:val="a3"/>
        <w:shd w:val="clear" w:color="auto" w:fill="FFFFFF"/>
        <w:spacing w:before="0" w:beforeAutospacing="0" w:after="0" w:afterAutospacing="0"/>
        <w:ind w:firstLine="705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 xml:space="preserve">отдых детей и их оздоровление - совокупность мероприятий, обеспечивающих развитие творческого потенциала детей, охрану и укрепление их здоровья, профилактику заболеваний у детей, занятие их физической культурой, спортом и туризмом, формирование у детей навыков </w:t>
      </w:r>
      <w:r>
        <w:rPr>
          <w:rFonts w:ascii="Arial" w:hAnsi="Arial" w:cs="Arial"/>
          <w:color w:val="000000"/>
          <w:sz w:val="20"/>
          <w:szCs w:val="20"/>
        </w:rPr>
        <w:lastRenderedPageBreak/>
        <w:t>здорового образа жизни, соблюдение ими режима питания и жизнедеятельности в благоприятной окружающей среде при выполнении санитарно-гигиенических и санитарно-эпидемиологических требований;</w:t>
      </w:r>
      <w:proofErr w:type="gramEnd"/>
    </w:p>
    <w:p w:rsidR="00A76A35" w:rsidRDefault="00A76A35" w:rsidP="00A76A35">
      <w:pPr>
        <w:pStyle w:val="a3"/>
        <w:shd w:val="clear" w:color="auto" w:fill="FFFFFF"/>
        <w:spacing w:before="0" w:beforeAutospacing="0" w:after="0" w:afterAutospacing="0"/>
        <w:ind w:firstLine="705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>организации отдыха детей и их оздоровления - детские оздоровительные лагеря (загородные оздоровительные лагеря, лагеря дневного пребывания и другие), специализированные (профильные) лагеря (спортивно-оздоровительные лагеря, оборонно-спортивные лагеря, туристические лагеря, лагеря труда и отдыха, эколого-биологические лагеря, технические лагеря, краеведческие и другие лагеря), оздоровительные центры, базы и комплексы, иные организации независимо от организационно-правовых форм и форм собственности, основная деятельность которых направлена на реализацию услуг по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обеспечению отдыха детей и их оздоровления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i/>
          <w:iCs/>
          <w:color w:val="000000"/>
          <w:sz w:val="20"/>
          <w:szCs w:val="20"/>
        </w:rPr>
        <w:t>(абзацы восьмой и девятый внесены Федеральным законом от 21 декабря 2004 г. № 170-ФЗ, - </w:t>
      </w:r>
      <w:r>
        <w:rPr>
          <w:rStyle w:val="apple-converted-space"/>
          <w:rFonts w:ascii="Arial" w:hAnsi="Arial" w:cs="Arial"/>
          <w:i/>
          <w:iCs/>
          <w:color w:val="000000"/>
          <w:sz w:val="20"/>
          <w:szCs w:val="20"/>
        </w:rPr>
        <w:t> </w:t>
      </w:r>
      <w:r>
        <w:rPr>
          <w:rFonts w:ascii="Arial" w:hAnsi="Arial" w:cs="Arial"/>
          <w:i/>
          <w:iCs/>
          <w:color w:val="000000"/>
          <w:sz w:val="20"/>
          <w:szCs w:val="20"/>
        </w:rPr>
        <w:t>Собрание законодательства РФ от 27 декабря 2004 г. № 52 (ч. 1), ст. 5274)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A76A35" w:rsidRDefault="00A76A35" w:rsidP="00A76A35">
      <w:pPr>
        <w:pStyle w:val="a3"/>
        <w:shd w:val="clear" w:color="auto" w:fill="FFFFFF"/>
        <w:spacing w:before="0" w:beforeAutospacing="0" w:after="0" w:afterAutospacing="0"/>
        <w:ind w:firstLine="70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0"/>
          <w:szCs w:val="20"/>
        </w:rPr>
        <w:t>Статья 2. Отношения, регулируемые настоящим Федеральным законом</w:t>
      </w:r>
    </w:p>
    <w:p w:rsidR="00A76A35" w:rsidRDefault="00A76A35" w:rsidP="00A76A35">
      <w:pPr>
        <w:pStyle w:val="a3"/>
        <w:shd w:val="clear" w:color="auto" w:fill="FFFFFF"/>
        <w:spacing w:before="0" w:beforeAutospacing="0" w:after="0" w:afterAutospacing="0"/>
        <w:ind w:firstLine="70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> </w:t>
      </w:r>
    </w:p>
    <w:p w:rsidR="00A76A35" w:rsidRDefault="00A76A35" w:rsidP="00A76A35">
      <w:pPr>
        <w:pStyle w:val="a3"/>
        <w:shd w:val="clear" w:color="auto" w:fill="FFFFFF"/>
        <w:spacing w:before="0" w:beforeAutospacing="0" w:after="0" w:afterAutospacing="0"/>
        <w:ind w:firstLine="70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0"/>
          <w:szCs w:val="20"/>
        </w:rPr>
        <w:t>Настоящий Федеральный закон регулирует отношения, возникающие в связи с реализацией основных гарантий прав и законных интересов ребенка в Российской Федерации.</w:t>
      </w:r>
    </w:p>
    <w:p w:rsidR="00A76A35" w:rsidRDefault="00A76A35" w:rsidP="00A76A35">
      <w:pPr>
        <w:pStyle w:val="a3"/>
        <w:shd w:val="clear" w:color="auto" w:fill="FFFFFF"/>
        <w:spacing w:before="120" w:beforeAutospacing="0" w:after="12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0"/>
          <w:szCs w:val="20"/>
        </w:rPr>
        <w:t>Статья 3. Законодательство Российской Федерации об основных гарантиях прав ребенка в Российской Федерации</w:t>
      </w:r>
    </w:p>
    <w:p w:rsidR="00A76A35" w:rsidRDefault="00A76A35" w:rsidP="00A76A35">
      <w:pPr>
        <w:pStyle w:val="a3"/>
        <w:shd w:val="clear" w:color="auto" w:fill="FFFFFF"/>
        <w:spacing w:before="0" w:beforeAutospacing="0" w:after="0" w:afterAutospacing="0"/>
        <w:ind w:firstLine="705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>Законодательство Российской Федерации об основных гарантиях прав ребенка в Российской Федерации основывается на Конституции Российской Федерации и состоит из настоящего Федерального закона, соответствующих федеральных законов и иных нормативных правовых актов Российской Федерации, а также законов и иных нормативных правовых актов субъектов Российской Федерации в области защиты прав и законных интересов ребенка.</w:t>
      </w:r>
      <w:proofErr w:type="gramEnd"/>
    </w:p>
    <w:p w:rsidR="00A76A35" w:rsidRDefault="00A76A35" w:rsidP="00A76A35">
      <w:pPr>
        <w:pStyle w:val="a3"/>
        <w:shd w:val="clear" w:color="auto" w:fill="FFFFFF"/>
        <w:spacing w:before="120" w:beforeAutospacing="0" w:after="12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0"/>
          <w:szCs w:val="20"/>
        </w:rPr>
        <w:t>Статья 4. Цели государственной политики в интересах детей</w:t>
      </w:r>
    </w:p>
    <w:p w:rsidR="00A76A35" w:rsidRDefault="00A76A35" w:rsidP="00A76A35">
      <w:pPr>
        <w:pStyle w:val="a3"/>
        <w:shd w:val="clear" w:color="auto" w:fill="FFFFFF"/>
        <w:spacing w:before="0" w:beforeAutospacing="0" w:after="0" w:afterAutospacing="0"/>
        <w:ind w:firstLine="70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0"/>
          <w:szCs w:val="20"/>
        </w:rPr>
        <w:t>1. Целями государственной политики в интересах детей являются:</w:t>
      </w:r>
    </w:p>
    <w:p w:rsidR="00A76A35" w:rsidRDefault="00A76A35" w:rsidP="00A76A35">
      <w:pPr>
        <w:pStyle w:val="a3"/>
        <w:shd w:val="clear" w:color="auto" w:fill="FFFFFF"/>
        <w:spacing w:before="0" w:beforeAutospacing="0" w:after="0" w:afterAutospacing="0"/>
        <w:ind w:firstLine="70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0"/>
          <w:szCs w:val="20"/>
        </w:rPr>
        <w:t>осуществление прав детей, предусмотренных Конституцией Российской Федерации, недопущение их дискриминации, упрочение основных гарантий прав и законных интересов детей, а также восстановление их прав в случаях нарушений;</w:t>
      </w:r>
    </w:p>
    <w:p w:rsidR="00A76A35" w:rsidRDefault="00A76A35" w:rsidP="00A76A35">
      <w:pPr>
        <w:pStyle w:val="a3"/>
        <w:shd w:val="clear" w:color="auto" w:fill="FFFFFF"/>
        <w:spacing w:before="0" w:beforeAutospacing="0" w:after="0" w:afterAutospacing="0"/>
        <w:ind w:firstLine="70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0"/>
          <w:szCs w:val="20"/>
        </w:rPr>
        <w:t>формирование правовых основ гарантий прав ребенка;</w:t>
      </w:r>
    </w:p>
    <w:p w:rsidR="00A76A35" w:rsidRDefault="00A76A35" w:rsidP="00A76A35">
      <w:pPr>
        <w:pStyle w:val="a3"/>
        <w:shd w:val="clear" w:color="auto" w:fill="FFFFFF"/>
        <w:spacing w:before="0" w:beforeAutospacing="0" w:after="0" w:afterAutospacing="0"/>
        <w:ind w:firstLine="705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>содействие физическому, интеллектуальному, психическому, духовному и нравственному развитию детей, воспитанию в них патриотизма и гражданственности, а также реализации личности ребенка в интересах общества и в соответствии с не противоречащими Конституции Российской Федерации и федеральному законодательству традициями народов Российской Федерации, достижениями российской и мировой культуры.</w:t>
      </w:r>
      <w:proofErr w:type="gramEnd"/>
    </w:p>
    <w:p w:rsidR="00A76A35" w:rsidRDefault="00A76A35" w:rsidP="00A76A35">
      <w:pPr>
        <w:pStyle w:val="a3"/>
        <w:shd w:val="clear" w:color="auto" w:fill="FFFFFF"/>
        <w:spacing w:before="0" w:beforeAutospacing="0" w:after="0" w:afterAutospacing="0"/>
        <w:ind w:firstLine="70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0"/>
          <w:szCs w:val="20"/>
        </w:rPr>
        <w:t>2. Государственная политика в интересах детей является приоритетной и основана на следующих принципах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i/>
          <w:iCs/>
          <w:color w:val="000000"/>
          <w:sz w:val="20"/>
          <w:szCs w:val="20"/>
        </w:rPr>
        <w:t>(в ред. Федерального закона от 22 августа 2004 г. № 122-ФЗ, - Собрание законодательства РФ от 30 августа 2004 г. № 35, ст. 3607)</w:t>
      </w:r>
      <w:r>
        <w:rPr>
          <w:rFonts w:ascii="Arial" w:hAnsi="Arial" w:cs="Arial"/>
          <w:color w:val="000000"/>
          <w:sz w:val="20"/>
          <w:szCs w:val="20"/>
        </w:rPr>
        <w:t>:</w:t>
      </w:r>
    </w:p>
    <w:p w:rsidR="00A76A35" w:rsidRDefault="00A76A35" w:rsidP="00A76A35">
      <w:pPr>
        <w:pStyle w:val="a3"/>
        <w:shd w:val="clear" w:color="auto" w:fill="FFFFFF"/>
        <w:spacing w:before="0" w:beforeAutospacing="0" w:after="0" w:afterAutospacing="0"/>
        <w:ind w:firstLine="70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0"/>
          <w:szCs w:val="20"/>
        </w:rPr>
        <w:t>законодательное обеспечение прав ребенка;</w:t>
      </w:r>
    </w:p>
    <w:p w:rsidR="00A76A35" w:rsidRDefault="00A76A35" w:rsidP="00A76A35">
      <w:pPr>
        <w:pStyle w:val="a3"/>
        <w:shd w:val="clear" w:color="auto" w:fill="FFFFFF"/>
        <w:spacing w:before="0" w:beforeAutospacing="0" w:after="0" w:afterAutospacing="0"/>
        <w:ind w:firstLine="705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>поддержка семьи в целях обеспечения воспитания, отдыха и оздоровления детей, защиты их прав, подготовки их к полноценной жизни в обществе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i/>
          <w:iCs/>
          <w:color w:val="000000"/>
          <w:sz w:val="20"/>
          <w:szCs w:val="20"/>
        </w:rPr>
        <w:t>(в ред. Федеральных законов от 22 августа 2004 г. № 122-ФЗ, от 21 декабря 2004 г. № 170-ФЗ, </w:t>
      </w:r>
      <w:r>
        <w:rPr>
          <w:rStyle w:val="apple-converted-space"/>
          <w:rFonts w:ascii="Arial" w:hAnsi="Arial" w:cs="Arial"/>
          <w:i/>
          <w:iCs/>
          <w:color w:val="000000"/>
          <w:sz w:val="20"/>
          <w:szCs w:val="20"/>
        </w:rPr>
        <w:t> </w:t>
      </w:r>
      <w:r>
        <w:rPr>
          <w:rFonts w:ascii="Arial" w:hAnsi="Arial" w:cs="Arial"/>
          <w:i/>
          <w:iCs/>
          <w:color w:val="000000"/>
          <w:sz w:val="20"/>
          <w:szCs w:val="20"/>
        </w:rPr>
        <w:t>- Собрание законодательства РФ от 30 августа 2004 г. № 35, ст. 3607, от 27 декабря 2004 г. № 52 (ч. 1), ст. 5274)</w:t>
      </w:r>
      <w:r>
        <w:rPr>
          <w:rFonts w:ascii="Arial" w:hAnsi="Arial" w:cs="Arial"/>
          <w:color w:val="000000"/>
          <w:sz w:val="20"/>
          <w:szCs w:val="20"/>
        </w:rPr>
        <w:t>;</w:t>
      </w:r>
      <w:proofErr w:type="gramEnd"/>
    </w:p>
    <w:p w:rsidR="00A76A35" w:rsidRDefault="00A76A35" w:rsidP="00A76A35">
      <w:pPr>
        <w:pStyle w:val="a3"/>
        <w:shd w:val="clear" w:color="auto" w:fill="FFFFFF"/>
        <w:spacing w:before="0" w:beforeAutospacing="0" w:after="0" w:afterAutospacing="0"/>
        <w:ind w:firstLine="70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i/>
          <w:iCs/>
          <w:color w:val="000000"/>
          <w:sz w:val="20"/>
          <w:szCs w:val="20"/>
        </w:rPr>
        <w:t>абзац четвертый утратил силу. - Федеральный закон от 22 августа 2004 г. № 122-ФЗ, - Собрание законодательства РФ от 30 августа 2004 г. № 35, ст. 3607</w:t>
      </w:r>
    </w:p>
    <w:p w:rsidR="00A76A35" w:rsidRDefault="00A76A35" w:rsidP="00A76A35">
      <w:pPr>
        <w:pStyle w:val="a3"/>
        <w:shd w:val="clear" w:color="auto" w:fill="FFFFFF"/>
        <w:spacing w:before="0" w:beforeAutospacing="0" w:after="0" w:afterAutospacing="0"/>
        <w:ind w:firstLine="70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0"/>
          <w:szCs w:val="20"/>
        </w:rPr>
        <w:t>ответственность должностных лиц, граждан за нарушение прав и законных интересов ребенка, причинение ему вреда;</w:t>
      </w:r>
    </w:p>
    <w:p w:rsidR="00A76A35" w:rsidRDefault="00A76A35" w:rsidP="00A76A35">
      <w:pPr>
        <w:pStyle w:val="a3"/>
        <w:shd w:val="clear" w:color="auto" w:fill="FFFFFF"/>
        <w:spacing w:before="0" w:beforeAutospacing="0" w:after="0" w:afterAutospacing="0"/>
        <w:ind w:firstLine="70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0"/>
          <w:szCs w:val="20"/>
        </w:rPr>
        <w:t>поддержка общественных объединений и иных организаций, осуществляющих деятельность по защите прав и законных интересов ребенка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i/>
          <w:iCs/>
          <w:color w:val="000000"/>
          <w:sz w:val="20"/>
          <w:szCs w:val="20"/>
        </w:rPr>
        <w:t>(в ред. Федерального закона от 22 августа 2004 г. № 122-ФЗ, - Собрание законодательства РФ от 30 августа 2004 г. № 35, ст. 3607)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A76A35" w:rsidRDefault="00A76A35" w:rsidP="00A76A35">
      <w:pPr>
        <w:pStyle w:val="a3"/>
        <w:shd w:val="clear" w:color="auto" w:fill="FFFFFF"/>
        <w:spacing w:before="120" w:beforeAutospacing="0" w:after="12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0"/>
          <w:szCs w:val="20"/>
        </w:rPr>
        <w:t>Статья 5. Полномочия органов государственной власти Российской Федерации и органов государственной власти субъектов Российской Федерации на осуществление гарантий прав ребенка в Российской Федерации</w:t>
      </w:r>
    </w:p>
    <w:p w:rsidR="00A76A35" w:rsidRDefault="00A76A35" w:rsidP="00A76A35">
      <w:pPr>
        <w:pStyle w:val="a3"/>
        <w:shd w:val="clear" w:color="auto" w:fill="FFFFFF"/>
        <w:spacing w:before="0" w:beforeAutospacing="0" w:after="0" w:afterAutospacing="0"/>
        <w:ind w:firstLine="70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0"/>
          <w:szCs w:val="20"/>
        </w:rPr>
        <w:t>1. К полномочиям органов государственной власти Российской Федерации на осуществление гарантий прав ребенка в Российской Федерации относятся:</w:t>
      </w:r>
    </w:p>
    <w:p w:rsidR="00A76A35" w:rsidRDefault="00A76A35" w:rsidP="00A76A35">
      <w:pPr>
        <w:pStyle w:val="a3"/>
        <w:shd w:val="clear" w:color="auto" w:fill="FFFFFF"/>
        <w:spacing w:before="0" w:beforeAutospacing="0" w:after="0" w:afterAutospacing="0"/>
        <w:ind w:firstLine="70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0"/>
          <w:szCs w:val="20"/>
        </w:rPr>
        <w:t>установление основ федеральной политики в интересах детей;</w:t>
      </w:r>
    </w:p>
    <w:p w:rsidR="00A76A35" w:rsidRDefault="00A76A35" w:rsidP="00A76A35">
      <w:pPr>
        <w:pStyle w:val="a3"/>
        <w:shd w:val="clear" w:color="auto" w:fill="FFFFFF"/>
        <w:spacing w:before="0" w:beforeAutospacing="0" w:after="0" w:afterAutospacing="0"/>
        <w:ind w:firstLine="70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0"/>
          <w:szCs w:val="20"/>
        </w:rPr>
        <w:t>выбор приоритетных направлений деятельности по обеспечению прав и законных интересов ребенка, охраны его здоровья и нравственности;</w:t>
      </w:r>
    </w:p>
    <w:p w:rsidR="00A76A35" w:rsidRDefault="00A76A35" w:rsidP="00A76A35">
      <w:pPr>
        <w:pStyle w:val="a3"/>
        <w:shd w:val="clear" w:color="auto" w:fill="FFFFFF"/>
        <w:spacing w:before="0" w:beforeAutospacing="0" w:after="0" w:afterAutospacing="0"/>
        <w:ind w:firstLine="70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i/>
          <w:iCs/>
          <w:color w:val="000000"/>
          <w:sz w:val="20"/>
          <w:szCs w:val="20"/>
        </w:rPr>
        <w:t>абзац четвертый - пятый утратили силу. - Федеральный закон от 22 августа 2004 г. № 122-ФЗ, - Собрание законодательства РФ от 30 августа 2004 г. № 35, ст. 3607</w:t>
      </w:r>
    </w:p>
    <w:p w:rsidR="00A76A35" w:rsidRDefault="00A76A35" w:rsidP="00A76A35">
      <w:pPr>
        <w:pStyle w:val="a3"/>
        <w:shd w:val="clear" w:color="auto" w:fill="FFFFFF"/>
        <w:spacing w:before="0" w:beforeAutospacing="0" w:after="0" w:afterAutospacing="0"/>
        <w:ind w:firstLine="70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формирование и реализация федеральных целевых программ защиты прав ребенка и поддержки детства и определение ответственных за исполнение таких программ органов, учреждений и организаций;</w:t>
      </w:r>
    </w:p>
    <w:p w:rsidR="00A76A35" w:rsidRDefault="00A76A35" w:rsidP="00A76A35">
      <w:pPr>
        <w:pStyle w:val="a3"/>
        <w:shd w:val="clear" w:color="auto" w:fill="FFFFFF"/>
        <w:spacing w:before="0" w:beforeAutospacing="0" w:after="0" w:afterAutospacing="0"/>
        <w:ind w:firstLine="70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i/>
          <w:iCs/>
          <w:color w:val="000000"/>
          <w:sz w:val="20"/>
          <w:szCs w:val="20"/>
        </w:rPr>
        <w:t>абзац седьмой - восьмой утратили силу. - Федеральный закон от 22 августа 2004 г. № 122-ФЗ, - Собрание законодательства РФ от 30 августа 2004 г. № 35, ст. 3607</w:t>
      </w:r>
    </w:p>
    <w:p w:rsidR="00A76A35" w:rsidRDefault="00A76A35" w:rsidP="00A76A35">
      <w:pPr>
        <w:pStyle w:val="a3"/>
        <w:shd w:val="clear" w:color="auto" w:fill="FFFFFF"/>
        <w:spacing w:before="0" w:beforeAutospacing="0" w:after="0" w:afterAutospacing="0"/>
        <w:ind w:firstLine="70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0"/>
          <w:szCs w:val="20"/>
        </w:rPr>
        <w:t>установление порядка судебной защиты и судебная защита прав и законных интересов ребенка;</w:t>
      </w:r>
    </w:p>
    <w:p w:rsidR="00A76A35" w:rsidRDefault="00A76A35" w:rsidP="00A76A35">
      <w:pPr>
        <w:pStyle w:val="a3"/>
        <w:shd w:val="clear" w:color="auto" w:fill="FFFFFF"/>
        <w:spacing w:before="0" w:beforeAutospacing="0" w:after="0" w:afterAutospacing="0"/>
        <w:ind w:firstLine="70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0"/>
          <w:szCs w:val="20"/>
        </w:rPr>
        <w:t>исполнение международных обязательств Российской Федерации и представительство интересов Российской Федерации в международных организациях по вопросам защиты прав ребенка.</w:t>
      </w:r>
    </w:p>
    <w:p w:rsidR="00A76A35" w:rsidRDefault="00A76A35" w:rsidP="00A76A35">
      <w:pPr>
        <w:pStyle w:val="a3"/>
        <w:shd w:val="clear" w:color="auto" w:fill="FFFFFF"/>
        <w:spacing w:before="0" w:beforeAutospacing="0" w:after="0" w:afterAutospacing="0"/>
        <w:ind w:firstLine="70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0"/>
          <w:szCs w:val="20"/>
        </w:rPr>
        <w:t xml:space="preserve">2.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К полномочиям органов государственной власти субъектов Российской Федерации на осуществление гарантий прав ребенка в Российской Федерации относится реализация государственной политики в интересах детей, решение вопросов социальной поддержки и социального обслуживания детей-сирот и детей, оставшихся без попечения родителей (за исключением детей, обучающихся в федеральных образовательных учреждениях), безнадзорных детей, детей-инвалидов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i/>
          <w:iCs/>
          <w:color w:val="000000"/>
          <w:sz w:val="20"/>
          <w:szCs w:val="20"/>
        </w:rPr>
        <w:t>(в ред. Федерального закона от 22 августа 2004 г. № 122-ФЗ, - Собрание законодательства</w:t>
      </w:r>
      <w:proofErr w:type="gramEnd"/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i/>
          <w:iCs/>
          <w:color w:val="000000"/>
          <w:sz w:val="20"/>
          <w:szCs w:val="20"/>
        </w:rPr>
        <w:t>РФ от 30 августа 2004 г. № 35, ст. 3607)</w:t>
      </w:r>
      <w:proofErr w:type="gramEnd"/>
    </w:p>
    <w:p w:rsidR="00A76A35" w:rsidRDefault="00A76A35" w:rsidP="00A76A35">
      <w:pPr>
        <w:pStyle w:val="a3"/>
        <w:shd w:val="clear" w:color="auto" w:fill="FFFFFF"/>
        <w:spacing w:before="240" w:beforeAutospacing="0" w:after="24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Глава II. ОСНОВНЫЕ НАПРАВЛЕНИЯ ОБЕСПЕЧЕНИЯ ПРАВ РЕБЕНКА В РОССИЙСКОЙ ФЕДЕРАЦИИ</w:t>
      </w:r>
    </w:p>
    <w:p w:rsidR="00A76A35" w:rsidRDefault="00A76A35" w:rsidP="00A76A35">
      <w:pPr>
        <w:pStyle w:val="a3"/>
        <w:shd w:val="clear" w:color="auto" w:fill="FFFFFF"/>
        <w:spacing w:before="120" w:beforeAutospacing="0" w:after="12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0"/>
          <w:szCs w:val="20"/>
        </w:rPr>
        <w:t>Статья 6. Законодательные гарантии прав ребенка в Российской Федерации</w:t>
      </w:r>
    </w:p>
    <w:p w:rsidR="00A76A35" w:rsidRDefault="00A76A35" w:rsidP="00A76A35">
      <w:pPr>
        <w:pStyle w:val="a3"/>
        <w:shd w:val="clear" w:color="auto" w:fill="FFFFFF"/>
        <w:spacing w:before="0" w:beforeAutospacing="0" w:after="0" w:afterAutospacing="0"/>
        <w:ind w:firstLine="70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0"/>
          <w:szCs w:val="20"/>
        </w:rPr>
        <w:t>Ребенку от рождения принадлежат и гарантируются государством права и свободы человека и гражданина в соответствии с Конституцией Российской Федерации, общепризнанными принципами и нормами международного права, международными договорами Российской Федерации, настоящим Федеральным законом, Семейным кодексом Российской Федерации и другими нормативными правовыми актами Российской Федерации.</w:t>
      </w:r>
    </w:p>
    <w:p w:rsidR="00A76A35" w:rsidRDefault="00A76A35" w:rsidP="00A76A35">
      <w:pPr>
        <w:pStyle w:val="a3"/>
        <w:shd w:val="clear" w:color="auto" w:fill="FFFFFF"/>
        <w:spacing w:before="120" w:beforeAutospacing="0" w:after="12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0"/>
          <w:szCs w:val="20"/>
        </w:rPr>
        <w:t>Статья 7. Содействие ребенку в реализации и защите его прав и законных интересов</w:t>
      </w:r>
    </w:p>
    <w:p w:rsidR="00A76A35" w:rsidRDefault="00A76A35" w:rsidP="00A76A35">
      <w:pPr>
        <w:pStyle w:val="a3"/>
        <w:shd w:val="clear" w:color="auto" w:fill="FFFFFF"/>
        <w:spacing w:before="0" w:beforeAutospacing="0" w:after="0" w:afterAutospacing="0"/>
        <w:ind w:firstLine="70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0"/>
          <w:szCs w:val="20"/>
        </w:rPr>
        <w:t xml:space="preserve">1.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Органы государственной власти Российской Федерации, органы государственной власти субъектов Российской Федерации, должностные лица указанных органов в соответствии со своей компетенцией содействуют ребенку в реализации и защите его прав и законных интересов с учетом возраста ребенка и в пределах установленного законодательством Российской Федерации объема дееспособности ребенка посредством принятия соответствующих нормативных правовых актов, проведения методической, информационной и иной работы с ребенком по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 xml:space="preserve">разъяснению его прав и обязанностей, порядка защиты прав, установленных законодательством Российской Федерации, а также посредством поощрения исполнения ребенком обязанностей, поддержки практики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правоприменения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в области защиты прав и законных интересов ребенка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i/>
          <w:iCs/>
          <w:color w:val="000000"/>
          <w:sz w:val="20"/>
          <w:szCs w:val="20"/>
        </w:rPr>
        <w:t>(в ред. Федерального закона от 22 августа 2004 г. № 122-ФЗ, - Собрание законодательства РФ от 30 августа 2004 г. № 35, ст. 3607)</w:t>
      </w:r>
      <w:proofErr w:type="gramEnd"/>
    </w:p>
    <w:p w:rsidR="00A76A35" w:rsidRDefault="00A76A35" w:rsidP="00A76A35">
      <w:pPr>
        <w:pStyle w:val="a3"/>
        <w:shd w:val="clear" w:color="auto" w:fill="FFFFFF"/>
        <w:spacing w:before="0" w:beforeAutospacing="0" w:after="0" w:afterAutospacing="0"/>
        <w:ind w:firstLine="70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> </w:t>
      </w:r>
    </w:p>
    <w:p w:rsidR="00A76A35" w:rsidRDefault="00A76A35" w:rsidP="00A76A35">
      <w:pPr>
        <w:pStyle w:val="a3"/>
        <w:shd w:val="clear" w:color="auto" w:fill="FFFFFF"/>
        <w:spacing w:before="0" w:beforeAutospacing="0" w:after="0" w:afterAutospacing="0"/>
        <w:ind w:firstLine="70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0"/>
          <w:szCs w:val="20"/>
        </w:rPr>
        <w:t>2. Родители ребенка (лица, их заменяющие) содействуют ему в осуществлении самостоятельных действий, направленных на реализацию и защиту его прав и законных интересов, с учетом возраста ребенка и в пределах установленного законодательством Российской Федерации объема дееспособности ребенка.</w:t>
      </w:r>
    </w:p>
    <w:p w:rsidR="00A76A35" w:rsidRDefault="00A76A35" w:rsidP="00A76A35">
      <w:pPr>
        <w:pStyle w:val="a3"/>
        <w:shd w:val="clear" w:color="auto" w:fill="FFFFFF"/>
        <w:spacing w:before="0" w:beforeAutospacing="0" w:after="0" w:afterAutospacing="0"/>
        <w:ind w:firstLine="70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0"/>
          <w:szCs w:val="20"/>
        </w:rPr>
        <w:t xml:space="preserve">3.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Педагогические, медицинские, социальные работники, психологи и другие специалисты, которые в соответствии с законодательством Российской Федерации несут ответственность за работу по воспитанию, образованию, охране здоровья, социальной поддержки и социальному обслуживанию ребенка, по поручению органов опеки и попечительства и других компетентных органов могут участвовать в мероприятиях по обеспечению защиты прав и законных интересов ребенка в органах образования, здравоохранения, труда и социального развития</w:t>
      </w:r>
      <w:proofErr w:type="gramEnd"/>
      <w:r>
        <w:rPr>
          <w:rFonts w:ascii="Arial" w:hAnsi="Arial" w:cs="Arial"/>
          <w:color w:val="000000"/>
          <w:sz w:val="20"/>
          <w:szCs w:val="20"/>
        </w:rPr>
        <w:t>, правоохранительных и других органах, занимающихся защитой прав ребенка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i/>
          <w:iCs/>
          <w:color w:val="000000"/>
          <w:sz w:val="20"/>
          <w:szCs w:val="20"/>
        </w:rPr>
        <w:t>(в ред. Федерального закона от 22 августа 2004 г. № 122-ФЗ, - Собрание законодательства РФ от 30 августа 2004 г. № 35, ст. 3607)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A76A35" w:rsidRDefault="00A76A35" w:rsidP="00A76A35">
      <w:pPr>
        <w:pStyle w:val="a3"/>
        <w:shd w:val="clear" w:color="auto" w:fill="FFFFFF"/>
        <w:spacing w:before="0" w:beforeAutospacing="0" w:after="0" w:afterAutospacing="0"/>
        <w:ind w:firstLine="70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0"/>
          <w:szCs w:val="20"/>
        </w:rPr>
        <w:t>4. Общественные объединения (организации) и иные некоммерческие организации могут осуществлять деятельность по подготовке ребенка к реализации им своих прав и исполнению обязанностей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i/>
          <w:iCs/>
          <w:color w:val="000000"/>
          <w:sz w:val="20"/>
          <w:szCs w:val="20"/>
        </w:rPr>
        <w:t>(в ред. Федерального закона от 22 августа 2004 г. № 122-ФЗ, - Собрание законодательства РФ от 30 августа 2004 г. № 35, ст. 3607).</w:t>
      </w:r>
    </w:p>
    <w:p w:rsidR="00A76A35" w:rsidRDefault="00A76A35" w:rsidP="00A76A35">
      <w:pPr>
        <w:pStyle w:val="a3"/>
        <w:shd w:val="clear" w:color="auto" w:fill="FFFFFF"/>
        <w:spacing w:before="0" w:beforeAutospacing="0" w:after="0" w:afterAutospacing="0"/>
        <w:ind w:firstLine="70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i/>
          <w:iCs/>
          <w:color w:val="000000"/>
          <w:sz w:val="20"/>
          <w:szCs w:val="20"/>
        </w:rPr>
        <w:t> </w:t>
      </w:r>
    </w:p>
    <w:p w:rsidR="00A76A35" w:rsidRDefault="00A76A35" w:rsidP="00A76A35">
      <w:pPr>
        <w:pStyle w:val="a3"/>
        <w:shd w:val="clear" w:color="auto" w:fill="FFFFFF"/>
        <w:spacing w:before="0" w:beforeAutospacing="0" w:after="0" w:afterAutospacing="0"/>
        <w:ind w:firstLine="70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i/>
          <w:iCs/>
          <w:color w:val="000000"/>
          <w:sz w:val="20"/>
          <w:szCs w:val="20"/>
        </w:rPr>
        <w:t>Статья 8 утратила силу. - Федеральный закон от 22 августа 2004 г. № 122-ФЗ, - Собрание законодательства РФ от 30 августа 2004 г. № 35, ст. 3607.</w:t>
      </w:r>
    </w:p>
    <w:p w:rsidR="00A76A35" w:rsidRDefault="00A76A35" w:rsidP="00A76A35">
      <w:pPr>
        <w:pStyle w:val="a3"/>
        <w:shd w:val="clear" w:color="auto" w:fill="FFFFFF"/>
        <w:spacing w:before="0" w:beforeAutospacing="0" w:after="0" w:afterAutospacing="0"/>
        <w:ind w:firstLine="70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> </w:t>
      </w:r>
    </w:p>
    <w:p w:rsidR="00A76A35" w:rsidRDefault="00A76A35" w:rsidP="00A76A35">
      <w:pPr>
        <w:pStyle w:val="a3"/>
        <w:shd w:val="clear" w:color="auto" w:fill="FFFFFF"/>
        <w:spacing w:before="120" w:beforeAutospacing="0" w:after="12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Статья 9. Меры по защите прав ребенка при осуществлении деятельности в области его образования и воспитания</w:t>
      </w:r>
    </w:p>
    <w:p w:rsidR="00A76A35" w:rsidRDefault="00A76A35" w:rsidP="00A76A35">
      <w:pPr>
        <w:pStyle w:val="a3"/>
        <w:shd w:val="clear" w:color="auto" w:fill="FFFFFF"/>
        <w:spacing w:before="0" w:beforeAutospacing="0" w:after="0" w:afterAutospacing="0"/>
        <w:ind w:firstLine="70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0"/>
          <w:szCs w:val="20"/>
        </w:rPr>
        <w:t>1. При осуществлении деятельности в области образования и воспитания ребенка в семье, образовательном учреждении, специальном учебно-воспитательном учреждении или ином оказывающем соответствующие услуги учреждении не могут ущемляться права ребенка.</w:t>
      </w:r>
    </w:p>
    <w:p w:rsidR="00A76A35" w:rsidRDefault="00A76A35" w:rsidP="00A76A35">
      <w:pPr>
        <w:pStyle w:val="a3"/>
        <w:shd w:val="clear" w:color="auto" w:fill="FFFFFF"/>
        <w:spacing w:before="0" w:beforeAutospacing="0" w:after="0" w:afterAutospacing="0"/>
        <w:ind w:firstLine="70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2. В соответствии с принципами государственной политики в интересах детей администрация образовательных учреждений не вправе препятствовать созданию по инициативе обучающихся, воспитанников в возрасте старше восьми лет общественных объединений (организаций) обучающихся, воспитанников, за исключением детских общественных объединений (организаций), учреждаемых либо создаваемых политическими партиями, детских религиозных организаций.</w:t>
      </w:r>
    </w:p>
    <w:p w:rsidR="00A76A35" w:rsidRDefault="00A76A35" w:rsidP="00A76A35">
      <w:pPr>
        <w:pStyle w:val="a3"/>
        <w:shd w:val="clear" w:color="auto" w:fill="FFFFFF"/>
        <w:spacing w:before="0" w:beforeAutospacing="0" w:after="0" w:afterAutospacing="0"/>
        <w:ind w:firstLine="70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Указанные общественные объединения (организации</w:t>
      </w:r>
      <w:r>
        <w:rPr>
          <w:rFonts w:ascii="Arial" w:hAnsi="Arial" w:cs="Arial"/>
          <w:color w:val="000000"/>
          <w:sz w:val="20"/>
          <w:szCs w:val="20"/>
        </w:rPr>
        <w:t>) осуществляют свою деятельность в соответствии с законодательством Российской Федерации об общественных объединениях.</w:t>
      </w:r>
    </w:p>
    <w:p w:rsidR="00A76A35" w:rsidRDefault="00A76A35" w:rsidP="00A76A35">
      <w:pPr>
        <w:pStyle w:val="a3"/>
        <w:shd w:val="clear" w:color="auto" w:fill="FFFFFF"/>
        <w:spacing w:before="0" w:beforeAutospacing="0" w:after="0" w:afterAutospacing="0"/>
        <w:ind w:firstLine="70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0"/>
          <w:szCs w:val="20"/>
        </w:rPr>
        <w:t>Администрация образовательных учреждений может заключать с органом общественной самодеятельности договор о содействии в реализации прав и законных интересов ребенка.</w:t>
      </w:r>
    </w:p>
    <w:p w:rsidR="00A76A35" w:rsidRDefault="00A76A35" w:rsidP="00A76A35">
      <w:pPr>
        <w:pStyle w:val="a3"/>
        <w:shd w:val="clear" w:color="auto" w:fill="FFFFFF"/>
        <w:spacing w:before="0" w:beforeAutospacing="0" w:after="0" w:afterAutospacing="0"/>
        <w:ind w:firstLine="70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0"/>
          <w:szCs w:val="20"/>
        </w:rPr>
        <w:t>3. Обучающиеся, воспитанники образовательных учреждений, за исключением дошкольных учреждений и учреждений начального общего образования, соответствующих им подразделений иных образовательных учреждений вправе самостоятельно или через своих выборных представителей ходатайствовать перед администрацией указанных учреждений о проведении с участием выборных представителей обучающихся, воспитанников дисциплинарного расследования деятельности работников образовательных учреждений, нарушающих и ущемляющих права ребенка.</w:t>
      </w:r>
    </w:p>
    <w:p w:rsidR="00A76A35" w:rsidRDefault="00A76A35" w:rsidP="00A76A35">
      <w:pPr>
        <w:pStyle w:val="a3"/>
        <w:shd w:val="clear" w:color="auto" w:fill="FFFFFF"/>
        <w:spacing w:before="0" w:beforeAutospacing="0" w:after="0" w:afterAutospacing="0"/>
        <w:ind w:firstLine="70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0"/>
          <w:szCs w:val="20"/>
        </w:rPr>
        <w:t>Если обучающиеся, воспитанники не согласны с решением администрации образовательного учреждения, они вправе через своих выборных представителей обратиться за содействием и помощью в уполномоченные государственные органы.</w:t>
      </w:r>
    </w:p>
    <w:p w:rsidR="00A76A35" w:rsidRDefault="00A76A35" w:rsidP="00A76A35">
      <w:pPr>
        <w:pStyle w:val="a3"/>
        <w:shd w:val="clear" w:color="auto" w:fill="FFFFFF"/>
        <w:spacing w:before="0" w:beforeAutospacing="0" w:after="0" w:afterAutospacing="0"/>
        <w:ind w:firstLine="70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0"/>
          <w:szCs w:val="20"/>
        </w:rPr>
        <w:t xml:space="preserve">Обучающиеся, воспитанники указанных образовательных учреждений могут проводить во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внеучебное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время собрания и митинги по вопросам защиты своих нарушенных прав. Администрация образовательного учреждения не вправе препятствовать проведению таких собраний и митингов, в том числе на территории и в помещении образовательного учреждения, если выборными представителями обучающихся, воспитанников выполнены условия проведения указанных собраний и митингов, установленные уставом образовательного учреждения. Такие собрания и митинги не могут проводиться в нарушение установленных законодательством Российской Федерации требований соблюдения общественного порядка и не должны препятствовать образовательному и воспитательному процессам.</w:t>
      </w:r>
    </w:p>
    <w:p w:rsidR="00A76A35" w:rsidRDefault="00A76A35" w:rsidP="00A76A35">
      <w:pPr>
        <w:pStyle w:val="a3"/>
        <w:shd w:val="clear" w:color="auto" w:fill="FFFFFF"/>
        <w:spacing w:before="0" w:beforeAutospacing="0" w:after="0" w:afterAutospacing="0"/>
        <w:ind w:firstLine="70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0"/>
          <w:szCs w:val="20"/>
        </w:rPr>
        <w:t>4. В образовательных учреждениях и иных осуществляющих образовательный и воспитательный процессы учреждениях, а также в местах, доступных для детей и родителей (лиц, их заменяющих), вывешиваются тексты уставов, правил внутреннего распорядка таких учреждений; списки органов государственной власти, органов местного самоуправления и их должностных лиц (с указанием способов связи с ними) по месту нахождения указанных образовательных и иных учреждений, осуществляющих контроль и надзор за соблюдением, обеспечением и защитой прав ребенка.</w:t>
      </w:r>
    </w:p>
    <w:p w:rsidR="00A76A35" w:rsidRDefault="00A76A35" w:rsidP="00A76A35">
      <w:pPr>
        <w:pStyle w:val="a3"/>
        <w:shd w:val="clear" w:color="auto" w:fill="FFFFFF"/>
        <w:spacing w:before="0" w:beforeAutospacing="0" w:after="0" w:afterAutospacing="0"/>
        <w:ind w:firstLine="70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> </w:t>
      </w:r>
    </w:p>
    <w:p w:rsidR="00A76A35" w:rsidRDefault="00A76A35" w:rsidP="00A76A35">
      <w:pPr>
        <w:pStyle w:val="a3"/>
        <w:shd w:val="clear" w:color="auto" w:fill="FFFFFF"/>
        <w:spacing w:before="0" w:beforeAutospacing="0" w:after="0" w:afterAutospacing="0"/>
        <w:ind w:firstLine="70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0"/>
          <w:szCs w:val="20"/>
        </w:rPr>
        <w:t>Статья 10. Обеспечение прав детей на охрану здоровья</w:t>
      </w:r>
    </w:p>
    <w:p w:rsidR="00A76A35" w:rsidRDefault="00A76A35" w:rsidP="00A76A35">
      <w:pPr>
        <w:pStyle w:val="a3"/>
        <w:shd w:val="clear" w:color="auto" w:fill="FFFFFF"/>
        <w:spacing w:before="0" w:beforeAutospacing="0" w:after="0" w:afterAutospacing="0"/>
        <w:ind w:firstLine="70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i/>
          <w:iCs/>
          <w:color w:val="000000"/>
          <w:sz w:val="20"/>
          <w:szCs w:val="20"/>
        </w:rPr>
        <w:t> </w:t>
      </w:r>
    </w:p>
    <w:p w:rsidR="00A76A35" w:rsidRDefault="00A76A35" w:rsidP="00A76A35">
      <w:pPr>
        <w:pStyle w:val="a3"/>
        <w:shd w:val="clear" w:color="auto" w:fill="FFFFFF"/>
        <w:spacing w:before="0" w:beforeAutospacing="0" w:after="0" w:afterAutospacing="0"/>
        <w:ind w:firstLine="70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i/>
          <w:iCs/>
          <w:color w:val="000000"/>
          <w:sz w:val="20"/>
          <w:szCs w:val="20"/>
        </w:rPr>
        <w:t>(в ред. Федерального закона от 22 августа 2004 г. № 122-ФЗ, - Собрание законодательства РФ от 30 августа 2004 г. № 35, ст. 3607)</w:t>
      </w:r>
    </w:p>
    <w:p w:rsidR="00A76A35" w:rsidRDefault="00A76A35" w:rsidP="00A76A3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A76A35" w:rsidRDefault="00A76A35" w:rsidP="00A76A35">
      <w:pPr>
        <w:pStyle w:val="a3"/>
        <w:shd w:val="clear" w:color="auto" w:fill="FFFFFF"/>
        <w:spacing w:before="0" w:beforeAutospacing="0" w:after="0" w:afterAutospacing="0"/>
        <w:ind w:firstLine="705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>В целях обеспечения прав детей на охрану здоровья, в порядке, установленном законодательством Российской Федерации, в государственных и муниципальных учреждениях здравоохранения осуществляются мероприятия по оказанию детям бесплатной медицинской помощи, предусматривающей профилактику заболевания, медицинскую диагностику, лечебно-оздоровительную работу, в том числе диспансерное наблюдение, медицинскую реабилитацию детей-инвалидов и детей, страдающих хроническими заболеваниями, и санаторно-курортное лечение детей.</w:t>
      </w:r>
      <w:proofErr w:type="gramEnd"/>
    </w:p>
    <w:p w:rsidR="00A76A35" w:rsidRDefault="00A76A35" w:rsidP="00A76A35">
      <w:pPr>
        <w:pStyle w:val="a3"/>
        <w:shd w:val="clear" w:color="auto" w:fill="FFFFFF"/>
        <w:spacing w:before="120" w:beforeAutospacing="0" w:after="12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0"/>
          <w:szCs w:val="20"/>
        </w:rPr>
        <w:t>Статья 11. Защита прав и законных интересов детей в сфере профессиональной ориентации, профессиональной подготовки и занятости</w:t>
      </w:r>
    </w:p>
    <w:p w:rsidR="00A76A35" w:rsidRDefault="00A76A35" w:rsidP="00A76A35">
      <w:pPr>
        <w:pStyle w:val="a3"/>
        <w:shd w:val="clear" w:color="auto" w:fill="FFFFFF"/>
        <w:spacing w:before="0" w:beforeAutospacing="0" w:after="0" w:afterAutospacing="0"/>
        <w:ind w:firstLine="70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0"/>
          <w:szCs w:val="20"/>
        </w:rPr>
        <w:t xml:space="preserve">1. В соответствии с законодательством Российской Федерации органы исполнительной власти субъектов Российской Федерации осуществляют мероприятия по обеспечению профессиональной ориентации, профессиональной подготовки детей, достигших возраста 14 </w:t>
      </w:r>
      <w:r>
        <w:rPr>
          <w:rFonts w:ascii="Arial" w:hAnsi="Arial" w:cs="Arial"/>
          <w:color w:val="000000"/>
          <w:sz w:val="20"/>
          <w:szCs w:val="20"/>
        </w:rPr>
        <w:lastRenderedPageBreak/>
        <w:t>лет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i/>
          <w:iCs/>
          <w:color w:val="000000"/>
          <w:sz w:val="20"/>
          <w:szCs w:val="20"/>
        </w:rPr>
        <w:t>(в ред. Федерального закона от 22 августа 2004 г. № 122-ФЗ, - Собрание законодательства РФ от 30 августа 2004 г. № 35, ст. 3607)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A76A35" w:rsidRDefault="00A76A35" w:rsidP="00A76A35">
      <w:pPr>
        <w:pStyle w:val="a3"/>
        <w:shd w:val="clear" w:color="auto" w:fill="FFFFFF"/>
        <w:spacing w:before="0" w:beforeAutospacing="0" w:after="0" w:afterAutospacing="0"/>
        <w:ind w:firstLine="70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0"/>
          <w:szCs w:val="20"/>
        </w:rPr>
        <w:t>2. В случае приема на работу детей, достигших возраста 15 лет, им гарантируются вознаграждение за труд, охрана труда, сокращенное рабочее время, отпуск. Работникам моложе 18 лет предоставляются льготы при совмещении работы с обучением, проведении ежегодного обязательного медицинского осмотра, квотировании рабочих мест для трудоустройства, расторжении трудового договора (контракта) и другие льготы, установленные законодательством Российской Федерации.</w:t>
      </w:r>
    </w:p>
    <w:p w:rsidR="00A76A35" w:rsidRDefault="00A76A35" w:rsidP="00A76A35">
      <w:pPr>
        <w:pStyle w:val="a3"/>
        <w:shd w:val="clear" w:color="auto" w:fill="FFFFFF"/>
        <w:spacing w:before="120" w:beforeAutospacing="0" w:after="12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0"/>
          <w:szCs w:val="20"/>
        </w:rPr>
        <w:t>Статья 12. Защита прав детей на отдых и оздоровление</w:t>
      </w:r>
    </w:p>
    <w:p w:rsidR="00A76A35" w:rsidRDefault="00A76A35" w:rsidP="00A76A35">
      <w:pPr>
        <w:pStyle w:val="a3"/>
        <w:shd w:val="clear" w:color="auto" w:fill="FFFFFF"/>
        <w:spacing w:before="0" w:beforeAutospacing="0" w:after="0" w:afterAutospacing="0"/>
        <w:ind w:firstLine="70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0"/>
          <w:szCs w:val="20"/>
        </w:rPr>
        <w:t xml:space="preserve">1.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Органы государственной власти Российской Федерации, органы государственной власти субъектов Российской Федерации, органы местного самоуправления в пределах своих полномочий осуществляют мероприятия по обеспечению прав детей на отдых и оздоровление, сохранению и развитию учреждений, деятельность которых направлена на отдых и оздоровление детей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i/>
          <w:iCs/>
          <w:color w:val="000000"/>
          <w:sz w:val="20"/>
          <w:szCs w:val="20"/>
        </w:rPr>
        <w:t>(в ред. Федерального закона от 22 августа 2004 г. № 122-ФЗ, - Собрание законодательства РФ от 30 августа 2004 г. № 35, ст</w:t>
      </w:r>
      <w:proofErr w:type="gramEnd"/>
      <w:r>
        <w:rPr>
          <w:rFonts w:ascii="Arial" w:hAnsi="Arial" w:cs="Arial"/>
          <w:i/>
          <w:iCs/>
          <w:color w:val="000000"/>
          <w:sz w:val="20"/>
          <w:szCs w:val="20"/>
        </w:rPr>
        <w:t>. 3607)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A76A35" w:rsidRDefault="00A76A35" w:rsidP="00A76A35">
      <w:pPr>
        <w:pStyle w:val="a3"/>
        <w:shd w:val="clear" w:color="auto" w:fill="FFFFFF"/>
        <w:spacing w:before="0" w:beforeAutospacing="0" w:after="0" w:afterAutospacing="0"/>
        <w:ind w:firstLine="70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i/>
          <w:iCs/>
          <w:color w:val="000000"/>
          <w:sz w:val="20"/>
          <w:szCs w:val="20"/>
        </w:rPr>
        <w:t>Пункт 2 утратил силу. - Федеральный закон от 22 августа 2004 г. № 122-ФЗ, - Собрание законодательства РФ от 30 августа 2004 г. № 35, ст. 3607.</w:t>
      </w:r>
    </w:p>
    <w:p w:rsidR="00A76A35" w:rsidRDefault="00A76A35" w:rsidP="00A76A35">
      <w:pPr>
        <w:pStyle w:val="a3"/>
        <w:shd w:val="clear" w:color="auto" w:fill="FFFFFF"/>
        <w:spacing w:before="0" w:beforeAutospacing="0" w:after="0" w:afterAutospacing="0"/>
        <w:ind w:firstLine="70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> </w:t>
      </w:r>
    </w:p>
    <w:p w:rsidR="00A76A35" w:rsidRDefault="00A76A35" w:rsidP="00A76A35">
      <w:pPr>
        <w:pStyle w:val="a3"/>
        <w:shd w:val="clear" w:color="auto" w:fill="FFFFFF"/>
        <w:spacing w:before="120" w:beforeAutospacing="0" w:after="12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0"/>
          <w:szCs w:val="20"/>
        </w:rPr>
        <w:t>Статья 13. Защита прав и законных интересов ребенка при формировании социальной инфраструктуры для детей</w:t>
      </w:r>
    </w:p>
    <w:p w:rsidR="00A76A35" w:rsidRDefault="00A76A35" w:rsidP="00A76A35">
      <w:pPr>
        <w:pStyle w:val="a3"/>
        <w:shd w:val="clear" w:color="auto" w:fill="FFFFFF"/>
        <w:spacing w:before="0" w:beforeAutospacing="0" w:after="0" w:afterAutospacing="0"/>
        <w:ind w:firstLine="70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0"/>
          <w:szCs w:val="20"/>
        </w:rPr>
        <w:t>1. Федеральные органы исполнительной власти, органы исполнительной власти субъектов Российской Федерации при принятии решений по вопросам социально-экономического развития соответствующих территорий учитывают нормативы строительства объектов социальной инфраструктуры для детей. Такие нормативы устанавливаются Правительством Российской Федерации и применяются с учетом региональных различий, традиций народов Российской Федерации, если иное не установлено законодательством соответствующего субъекта Российской Федерации.</w:t>
      </w:r>
    </w:p>
    <w:p w:rsidR="00A76A35" w:rsidRDefault="00A76A35" w:rsidP="00A76A35">
      <w:pPr>
        <w:pStyle w:val="a3"/>
        <w:shd w:val="clear" w:color="auto" w:fill="FFFFFF"/>
        <w:spacing w:before="0" w:beforeAutospacing="0" w:after="0" w:afterAutospacing="0"/>
        <w:ind w:firstLine="70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0"/>
          <w:szCs w:val="20"/>
        </w:rPr>
        <w:t xml:space="preserve">2.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Принятие федеральным органом исполнительной власти, органом исполнительной власти субъекта Российской Федерации или органом местного самоуправления решения о реконструкции, модернизации, об изменении назначения или о ликвидации объекта социальной инфраструктуры для детей, являющегося государственной и (или) муниципальной собственностью, не допускается без предварительной экспертной оценки уполномоченным органом исполнительной власти, органом местного самоуправления последствий принятого решения для обеспечения жизнедеятельности, образования, воспитания, развития, отдыха и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оздоровления детей, для оказания им медицинской,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лечебно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- профилактической помощи, для социального обслуживания. В случае отсутствия экспертной оценки такое решение признается недействительным с момента его вынесения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i/>
          <w:iCs/>
          <w:color w:val="000000"/>
          <w:sz w:val="20"/>
          <w:szCs w:val="20"/>
        </w:rPr>
        <w:t>(в ред. Федерального закона от 21 декабря 2004 г. № 170-ФЗ, - </w:t>
      </w:r>
      <w:r>
        <w:rPr>
          <w:rStyle w:val="apple-converted-space"/>
          <w:rFonts w:ascii="Arial" w:hAnsi="Arial" w:cs="Arial"/>
          <w:i/>
          <w:iCs/>
          <w:color w:val="000000"/>
          <w:sz w:val="20"/>
          <w:szCs w:val="20"/>
        </w:rPr>
        <w:t> </w:t>
      </w:r>
      <w:r>
        <w:rPr>
          <w:rFonts w:ascii="Arial" w:hAnsi="Arial" w:cs="Arial"/>
          <w:i/>
          <w:iCs/>
          <w:color w:val="000000"/>
          <w:sz w:val="20"/>
          <w:szCs w:val="20"/>
        </w:rPr>
        <w:t>Собрание законодательства РФ от 27 декабря 2004 г. № 52 (ч. 1), ст. 5274)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A76A35" w:rsidRDefault="00A76A35" w:rsidP="00A76A35">
      <w:pPr>
        <w:pStyle w:val="a3"/>
        <w:shd w:val="clear" w:color="auto" w:fill="FFFFFF"/>
        <w:spacing w:before="0" w:beforeAutospacing="0" w:after="0" w:afterAutospacing="0"/>
        <w:ind w:firstLine="70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0"/>
          <w:szCs w:val="20"/>
        </w:rPr>
        <w:t xml:space="preserve">3.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Имущество, которое является государственной собственностью (земельные участки, здания, строения и сооружения, оборудование и иное имущество), которое относится к объектам социальной инфраструктуры для детей и возникновение, обособление или приобретение которого предназначено для целей образования, воспитания, развития, отдыха и оздоровления детей, оказания медицинской, лечебно-профилактической помощи детям, социальной защиты и социального обслуживания детей, может использоваться только в данных целях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i/>
          <w:iCs/>
          <w:color w:val="000000"/>
          <w:sz w:val="20"/>
          <w:szCs w:val="20"/>
        </w:rPr>
        <w:t>(в ред. Федерального закона</w:t>
      </w:r>
      <w:proofErr w:type="gramEnd"/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 от 21 декабря 2004 г. № 170-ФЗ, - </w:t>
      </w:r>
      <w:r>
        <w:rPr>
          <w:rStyle w:val="apple-converted-space"/>
          <w:rFonts w:ascii="Arial" w:hAnsi="Arial" w:cs="Arial"/>
          <w:i/>
          <w:iCs/>
          <w:color w:val="000000"/>
          <w:sz w:val="20"/>
          <w:szCs w:val="20"/>
        </w:rPr>
        <w:t> </w:t>
      </w:r>
      <w:r>
        <w:rPr>
          <w:rFonts w:ascii="Arial" w:hAnsi="Arial" w:cs="Arial"/>
          <w:i/>
          <w:iCs/>
          <w:color w:val="000000"/>
          <w:sz w:val="20"/>
          <w:szCs w:val="20"/>
        </w:rPr>
        <w:t>Собрание законодательства РФ от 27 декабря 2004 г. № 52 (ч. 1), ст. 5274)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A76A35" w:rsidRDefault="00A76A35" w:rsidP="00A76A35">
      <w:pPr>
        <w:pStyle w:val="a3"/>
        <w:shd w:val="clear" w:color="auto" w:fill="FFFFFF"/>
        <w:spacing w:before="0" w:beforeAutospacing="0" w:after="0" w:afterAutospacing="0"/>
        <w:ind w:firstLine="70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0"/>
          <w:szCs w:val="20"/>
        </w:rPr>
        <w:t>Имущество, которое является собственностью субъекта Российской Федерации и предназначено для целей образования, воспитания, развития, оказания медицинской, лечебно-профилактической помощи детям, социальной защиты и социального обслуживания детей, используется в порядке, определенном законодательством Российской Федерации и законодательством субъекта Российской Федерации.</w:t>
      </w:r>
    </w:p>
    <w:p w:rsidR="00A76A35" w:rsidRDefault="00A76A35" w:rsidP="00A76A35">
      <w:pPr>
        <w:pStyle w:val="a3"/>
        <w:shd w:val="clear" w:color="auto" w:fill="FFFFFF"/>
        <w:spacing w:before="0" w:beforeAutospacing="0" w:after="0" w:afterAutospacing="0"/>
        <w:ind w:firstLine="70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0"/>
          <w:szCs w:val="20"/>
        </w:rPr>
        <w:t xml:space="preserve">4.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Если государственное или муниципальное учреждение, являющееся объектом социальной инфраструктуры для детей, сдает в аренду закрепленные за ним объекты собственности, заключению договора об аренде должна предшествовать проводимая учредителем экспертная оценка последствий такого договора для обеспечения образования, воспитания, развития, отдыха и оздоровления детей, оказания им медицинской, лечебно-профилактической помощи, социальной защиты и социального обслуживания детей.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Договор аренды не может заключаться, если в результате экспертной оценки установлена возможность ухудшения указанных условий. Договор аренды может быть признан недействительным по основаниям, установленным гражданским законодательством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(в ред. федеральных законов от 21 </w:t>
      </w:r>
      <w:r>
        <w:rPr>
          <w:rFonts w:ascii="Arial" w:hAnsi="Arial" w:cs="Arial"/>
          <w:i/>
          <w:iCs/>
          <w:color w:val="000000"/>
          <w:sz w:val="20"/>
          <w:szCs w:val="20"/>
        </w:rPr>
        <w:lastRenderedPageBreak/>
        <w:t>декабря 2004 г. № 170-ФЗ, от 26 июня 2007 г. № 118-ФЗ, - </w:t>
      </w:r>
      <w:r>
        <w:rPr>
          <w:rStyle w:val="apple-converted-space"/>
          <w:rFonts w:ascii="Arial" w:hAnsi="Arial" w:cs="Arial"/>
          <w:i/>
          <w:iCs/>
          <w:color w:val="000000"/>
          <w:sz w:val="20"/>
          <w:szCs w:val="20"/>
        </w:rPr>
        <w:t> </w:t>
      </w:r>
      <w:r>
        <w:rPr>
          <w:rFonts w:ascii="Arial" w:hAnsi="Arial" w:cs="Arial"/>
          <w:i/>
          <w:iCs/>
          <w:color w:val="000000"/>
          <w:sz w:val="20"/>
          <w:szCs w:val="20"/>
        </w:rPr>
        <w:t>Собрание законодательства РФ от 27 декабря 2004 г. № 52 (ч. 1), ст. 5274, от 2 июля 2007 г. № 27, ст. 3213).</w:t>
      </w:r>
    </w:p>
    <w:p w:rsidR="00A76A35" w:rsidRDefault="00A76A35" w:rsidP="00A76A35">
      <w:pPr>
        <w:pStyle w:val="a3"/>
        <w:shd w:val="clear" w:color="auto" w:fill="FFFFFF"/>
        <w:spacing w:before="0" w:beforeAutospacing="0" w:after="0" w:afterAutospacing="0"/>
        <w:ind w:firstLine="70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0"/>
          <w:szCs w:val="20"/>
        </w:rPr>
        <w:t xml:space="preserve">5.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 xml:space="preserve">Порядок изменения назначения имущества, которое является муниципальной собственностью (земельные участки, здания, строения и сооружения, оборудование и иное имущество) и возникновение, обособление или приобретение которого связано с целями образования, воспитания, развития, отдыха и оздоровления детей, оказания им медицинской,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лечебнопрофилактической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помощи, социальной защиты и социального обслуживания детей, устанавливается органами местного самоуправления при условии предварительного создания (приобретения, изменения назначения) имущества, достаточного для обеспечения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указанных целей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i/>
          <w:iCs/>
          <w:color w:val="000000"/>
          <w:sz w:val="20"/>
          <w:szCs w:val="20"/>
        </w:rPr>
        <w:t>(в ред. Федерального закона от 21 декабря 2004 г. № 170-ФЗ, - </w:t>
      </w:r>
      <w:r>
        <w:rPr>
          <w:rStyle w:val="apple-converted-space"/>
          <w:rFonts w:ascii="Arial" w:hAnsi="Arial" w:cs="Arial"/>
          <w:i/>
          <w:iCs/>
          <w:color w:val="000000"/>
          <w:sz w:val="20"/>
          <w:szCs w:val="20"/>
        </w:rPr>
        <w:t> </w:t>
      </w:r>
      <w:r>
        <w:rPr>
          <w:rFonts w:ascii="Arial" w:hAnsi="Arial" w:cs="Arial"/>
          <w:i/>
          <w:iCs/>
          <w:color w:val="000000"/>
          <w:sz w:val="20"/>
          <w:szCs w:val="20"/>
        </w:rPr>
        <w:t>Собрание законодательства РФ от 27 декабря 2004 г. № 52 (ч. 1), ст. 5274)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A76A35" w:rsidRDefault="00A76A35" w:rsidP="00A76A35">
      <w:pPr>
        <w:pStyle w:val="a3"/>
        <w:shd w:val="clear" w:color="auto" w:fill="FFFFFF"/>
        <w:spacing w:before="0" w:beforeAutospacing="0" w:after="0" w:afterAutospacing="0"/>
        <w:ind w:firstLine="70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i/>
          <w:iCs/>
          <w:color w:val="000000"/>
          <w:sz w:val="20"/>
          <w:szCs w:val="20"/>
        </w:rPr>
        <w:t>Пункт 6 утратил силу. - Федеральный закон от 22 августа 2004 г. № 122-ФЗ, - Собрание законодательства РФ от 30 августа 2004 г. № 35, ст. 3607.</w:t>
      </w:r>
    </w:p>
    <w:p w:rsidR="00A76A35" w:rsidRDefault="00A76A35" w:rsidP="00A76A35">
      <w:pPr>
        <w:pStyle w:val="a3"/>
        <w:shd w:val="clear" w:color="auto" w:fill="FFFFFF"/>
        <w:spacing w:before="0" w:beforeAutospacing="0" w:after="0" w:afterAutospacing="0"/>
        <w:ind w:firstLine="70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0"/>
          <w:szCs w:val="20"/>
        </w:rPr>
        <w:t xml:space="preserve">7.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Изменение формы собственности имущества, которое относится к объектам социальной инфраструктуры для детей и является государственной или муниципальной собственностью, может осуществляться в установленных законом порядке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i/>
          <w:iCs/>
          <w:color w:val="000000"/>
          <w:sz w:val="20"/>
          <w:szCs w:val="20"/>
        </w:rPr>
        <w:t>(в ред. Федерального закона от 22 августа 2004 г. № 122-ФЗ, - Собрание законодательства РФ от 30 августа 2004 г. № 35, ст. 3607)</w:t>
      </w:r>
      <w:r>
        <w:rPr>
          <w:rFonts w:ascii="Arial" w:hAnsi="Arial" w:cs="Arial"/>
          <w:color w:val="000000"/>
          <w:sz w:val="20"/>
          <w:szCs w:val="20"/>
        </w:rPr>
        <w:t>.</w:t>
      </w:r>
      <w:proofErr w:type="gramEnd"/>
    </w:p>
    <w:p w:rsidR="00A76A35" w:rsidRDefault="00A76A35" w:rsidP="00A76A35">
      <w:pPr>
        <w:pStyle w:val="a3"/>
        <w:shd w:val="clear" w:color="auto" w:fill="FFFFFF"/>
        <w:spacing w:before="120" w:beforeAutospacing="0" w:after="12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0"/>
          <w:szCs w:val="20"/>
        </w:rPr>
        <w:t xml:space="preserve">Статья 14. Защита ребенка от информации, пропаганды и агитации,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наносящих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вред его здоровью, нравственному и духовному развитию</w:t>
      </w:r>
    </w:p>
    <w:p w:rsidR="00A76A35" w:rsidRDefault="00A76A35" w:rsidP="00A76A35">
      <w:pPr>
        <w:pStyle w:val="a3"/>
        <w:shd w:val="clear" w:color="auto" w:fill="FFFFFF"/>
        <w:spacing w:before="0" w:beforeAutospacing="0" w:after="0" w:afterAutospacing="0"/>
        <w:ind w:firstLine="70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0"/>
          <w:szCs w:val="20"/>
        </w:rPr>
        <w:t xml:space="preserve">1.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 xml:space="preserve">Органы государственной власти Российской Федерации принимают меры по защите ребенка от информации, пропаганды и агитации, наносящих вред его здоровью, нравственному и духовному развитию, в том числе от национальной, классовой, социальной нетерпимости, от рекламы алкогольной продукции и табачных изделий, от пропаганды социального, расового, национального и религиозного неравенства, а также от распространения печатной продукции,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аудиои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видеопродукции, пропагандирующей насилие и жестокость, порнографию, наркоманию</w:t>
      </w:r>
      <w:proofErr w:type="gramEnd"/>
      <w:r>
        <w:rPr>
          <w:rFonts w:ascii="Arial" w:hAnsi="Arial" w:cs="Arial"/>
          <w:color w:val="000000"/>
          <w:sz w:val="20"/>
          <w:szCs w:val="20"/>
        </w:rPr>
        <w:t>, токсикоманию, антиобщественное поведение.</w:t>
      </w:r>
    </w:p>
    <w:p w:rsidR="00A76A35" w:rsidRDefault="00A76A35" w:rsidP="00A76A35">
      <w:pPr>
        <w:pStyle w:val="a3"/>
        <w:shd w:val="clear" w:color="auto" w:fill="FFFFFF"/>
        <w:spacing w:before="0" w:beforeAutospacing="0" w:after="0" w:afterAutospacing="0"/>
        <w:ind w:firstLine="70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0"/>
          <w:szCs w:val="20"/>
        </w:rPr>
        <w:t xml:space="preserve">2. В целях обеспечения здоровья, физической, интеллектуальной, нравственной, психической безопасности детей федеральным законом, законами субъектов Российской Федерации устанавливаются нормативы распространения печатной продукции,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аудиои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видеопродукции, иной продукции, не рекомендуемой ребенку для пользования в соответствии с пунктом 1 настоящей статьи до достижения им возраста 16 лет.</w:t>
      </w:r>
    </w:p>
    <w:p w:rsidR="00A76A35" w:rsidRDefault="00A76A35" w:rsidP="00A76A35">
      <w:pPr>
        <w:pStyle w:val="a3"/>
        <w:shd w:val="clear" w:color="auto" w:fill="FFFFFF"/>
        <w:spacing w:before="0" w:beforeAutospacing="0" w:after="0" w:afterAutospacing="0"/>
        <w:ind w:firstLine="70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0"/>
          <w:szCs w:val="20"/>
        </w:rPr>
        <w:t>3. В целях обеспечения безопасности жизни, охраны здоровья, нравственности ребенка, защиты его от негативных воздействий в порядке, определенном Правительством Российской Федерации, проводится экспертиза (социальная, психологическая, педагогическая, санитарная) настольных, компьютерных и иных игр, игрушек и игровых сооружений для детей.</w:t>
      </w:r>
    </w:p>
    <w:p w:rsidR="00A76A35" w:rsidRDefault="00A76A35" w:rsidP="00A76A35">
      <w:pPr>
        <w:pStyle w:val="a3"/>
        <w:shd w:val="clear" w:color="auto" w:fill="FFFFFF"/>
        <w:spacing w:before="120" w:beforeAutospacing="0" w:after="12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0"/>
          <w:szCs w:val="20"/>
        </w:rPr>
        <w:t>Статья 15. Защита прав детей, находящихся в трудной жизненной ситуации</w:t>
      </w:r>
    </w:p>
    <w:p w:rsidR="00A76A35" w:rsidRDefault="00A76A35" w:rsidP="00A76A35">
      <w:pPr>
        <w:pStyle w:val="a3"/>
        <w:shd w:val="clear" w:color="auto" w:fill="FFFFFF"/>
        <w:spacing w:before="0" w:beforeAutospacing="0" w:after="0" w:afterAutospacing="0"/>
        <w:ind w:firstLine="70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i/>
          <w:iCs/>
          <w:color w:val="000000"/>
          <w:sz w:val="20"/>
          <w:szCs w:val="20"/>
        </w:rPr>
        <w:t>1. абзац первый утратил силу. - Федеральный закон от 22 августа 2004 г. № 122-ФЗ, - Собрание законодательства РФ от 30 августа 2004 г. № 35, ст. 3607.</w:t>
      </w:r>
    </w:p>
    <w:p w:rsidR="00A76A35" w:rsidRDefault="00A76A35" w:rsidP="00A76A35">
      <w:pPr>
        <w:pStyle w:val="a3"/>
        <w:shd w:val="clear" w:color="auto" w:fill="FFFFFF"/>
        <w:spacing w:before="0" w:beforeAutospacing="0" w:after="0" w:afterAutospacing="0"/>
        <w:ind w:firstLine="70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0"/>
          <w:szCs w:val="20"/>
        </w:rPr>
        <w:t>Защита прав детей, находящихся в трудной жизненной ситуации (за исключением содержащихся и обучающихся в федеральных государственных образовательных учреждениях), осуществляется органами государственной власти субъектов Российской Федерации в соответствии с законодательством субъектов Российской Федерации. Защита прав детей, находящихся в трудной жизненной ситуации, содержащихся и обучающихся в федеральных государственных образовательных учреждениях, осуществляется федеральными органами государственной власти в соответствии с законодательством Российской Федерации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i/>
          <w:iCs/>
          <w:color w:val="000000"/>
          <w:sz w:val="20"/>
          <w:szCs w:val="20"/>
        </w:rPr>
        <w:t>(в ред. Федерального закона от 22 августа 2004 г. № 122-ФЗ, - Собрание законодательства РФ от 30 августа 2004 г. № 35, ст. 3607)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A76A35" w:rsidRDefault="00A76A35" w:rsidP="00A76A35">
      <w:pPr>
        <w:pStyle w:val="a3"/>
        <w:shd w:val="clear" w:color="auto" w:fill="FFFFFF"/>
        <w:spacing w:before="0" w:beforeAutospacing="0" w:after="0" w:afterAutospacing="0"/>
        <w:ind w:firstLine="70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0"/>
          <w:szCs w:val="20"/>
        </w:rPr>
        <w:t>Государство гарантирует судебную защиту прав детей, находящихся в трудной жизненной ситуации.</w:t>
      </w:r>
    </w:p>
    <w:p w:rsidR="00A76A35" w:rsidRDefault="00A76A35" w:rsidP="00A76A35">
      <w:pPr>
        <w:pStyle w:val="a3"/>
        <w:shd w:val="clear" w:color="auto" w:fill="FFFFFF"/>
        <w:spacing w:before="0" w:beforeAutospacing="0" w:after="0" w:afterAutospacing="0"/>
        <w:ind w:firstLine="70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i/>
          <w:iCs/>
          <w:color w:val="000000"/>
          <w:sz w:val="20"/>
          <w:szCs w:val="20"/>
        </w:rPr>
        <w:t>Пункт 2 утратил силу. - Федеральный закон от 22 августа 2004 г. № 122-ФЗ, - Собрание законодательства РФ от 30 августа 2004 г. № 35, ст. 3607.</w:t>
      </w:r>
    </w:p>
    <w:p w:rsidR="00A76A35" w:rsidRDefault="00A76A35" w:rsidP="00A76A35">
      <w:pPr>
        <w:pStyle w:val="a3"/>
        <w:shd w:val="clear" w:color="auto" w:fill="FFFFFF"/>
        <w:spacing w:before="0" w:beforeAutospacing="0" w:after="0" w:afterAutospacing="0"/>
        <w:ind w:firstLine="70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0"/>
          <w:szCs w:val="20"/>
        </w:rPr>
        <w:t xml:space="preserve">3.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Общественные объединения (организации) и иные некоммерческие организации, в том числе международные объединения (организации) в лице своих отделений в Российской Федерации, осуществляют свою деятельность по защите прав детей, находящихся в трудной жизненной ситуации, в соответствии с общепризнанными принципами и нормами международного права, международными договорами Российской Федерации, законодательством Российской Федерации и законодательством субъектов Российской Федерации.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Указанные объединения (организации) вправе в судебном порядке оспаривать неправомерные ущемляющие или нарушающие права детей, находящихся в трудной жизненной ситуации, действия должностных лиц органов государственной власти и учреждений, организаций, граждан, в том числе родителей </w:t>
      </w:r>
      <w:r>
        <w:rPr>
          <w:rFonts w:ascii="Arial" w:hAnsi="Arial" w:cs="Arial"/>
          <w:color w:val="000000"/>
          <w:sz w:val="20"/>
          <w:szCs w:val="20"/>
        </w:rPr>
        <w:lastRenderedPageBreak/>
        <w:t>(лиц, их заменяющих), педагогических, медицинских, социальных работников и других специалистов в области работы с детьми.</w:t>
      </w:r>
    </w:p>
    <w:p w:rsidR="00A76A35" w:rsidRDefault="00A76A35" w:rsidP="00A76A35">
      <w:pPr>
        <w:pStyle w:val="a3"/>
        <w:shd w:val="clear" w:color="auto" w:fill="FFFFFF"/>
        <w:spacing w:before="0" w:beforeAutospacing="0" w:after="0" w:afterAutospacing="0"/>
        <w:ind w:firstLine="70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0"/>
          <w:szCs w:val="20"/>
        </w:rPr>
        <w:t xml:space="preserve">4.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При регулировании внесудебных процедур, связанных с участием детей и (или) защитой их прав и законных интересов, а также при принятии решений о наказаниях, которые могут применяться к несовершеннолетним, совершившим правонарушения, должностные лица органов государственной власти, местного самоуправления действуют в соответствии с общепризнанными принципами и нормами международного права, нормами, предусмотренными международными договорами Российской Федерации, в том числе в части гуманного обращения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с несовершеннолетними, оказания им квалифицированной юридической помощи, законодательством Российской Федерации.</w:t>
      </w:r>
    </w:p>
    <w:p w:rsidR="00A76A35" w:rsidRDefault="00A76A35" w:rsidP="00A76A35">
      <w:pPr>
        <w:pStyle w:val="a3"/>
        <w:shd w:val="clear" w:color="auto" w:fill="FFFFFF"/>
        <w:spacing w:before="0" w:beforeAutospacing="0" w:after="0" w:afterAutospacing="0"/>
        <w:ind w:firstLine="70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0"/>
          <w:szCs w:val="20"/>
        </w:rPr>
        <w:t>Обязательными являются обеспечение приоритета личного и социального благополучия ребенка, обеспечение специализации правоприменительных процедур (действий) с его участием или в его интересах, учет особенностей возраста и социального положения ребенка.</w:t>
      </w:r>
    </w:p>
    <w:p w:rsidR="00A76A35" w:rsidRDefault="00A76A35" w:rsidP="00A76A35">
      <w:pPr>
        <w:pStyle w:val="a3"/>
        <w:shd w:val="clear" w:color="auto" w:fill="FFFFFF"/>
        <w:spacing w:before="0" w:beforeAutospacing="0" w:after="0" w:afterAutospacing="0"/>
        <w:ind w:firstLine="705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>В случае освобождения несовершеннолетнего от уголовной ответственности или от наказания с применением принудительных мер воспитательного воздействия суд, принимая решение о применении указанных мер, за исключением такой меры, как помещение в специальное учебно-воспитательное или лечебно-воспитательное учреждение, вправе признать необходимым проведение мероприятий по социальной реабилитации несовершеннолетнего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i/>
          <w:iCs/>
          <w:color w:val="000000"/>
          <w:sz w:val="20"/>
          <w:szCs w:val="20"/>
        </w:rPr>
        <w:t>(в ред. Федерального закона от 22 августа 2004 г. № 122-ФЗ, - Собрание законодательства РФ от 30 августа</w:t>
      </w:r>
      <w:proofErr w:type="gramEnd"/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i/>
          <w:iCs/>
          <w:color w:val="000000"/>
          <w:sz w:val="20"/>
          <w:szCs w:val="20"/>
        </w:rPr>
        <w:t>2004 г. № 35, ст. 3607)</w:t>
      </w:r>
      <w:r>
        <w:rPr>
          <w:rFonts w:ascii="Arial" w:hAnsi="Arial" w:cs="Arial"/>
          <w:color w:val="000000"/>
          <w:sz w:val="20"/>
          <w:szCs w:val="20"/>
        </w:rPr>
        <w:t>.</w:t>
      </w:r>
      <w:proofErr w:type="gramEnd"/>
    </w:p>
    <w:p w:rsidR="00A76A35" w:rsidRDefault="00A76A35" w:rsidP="00A76A35">
      <w:pPr>
        <w:pStyle w:val="a3"/>
        <w:shd w:val="clear" w:color="auto" w:fill="FFFFFF"/>
        <w:spacing w:before="0" w:beforeAutospacing="0" w:after="0" w:afterAutospacing="0"/>
        <w:ind w:firstLine="70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0"/>
          <w:szCs w:val="20"/>
        </w:rPr>
        <w:t>Если ребенок, с участием которого или в интересах которого осуществляется правоприменительная процедура (действие), нуждается в педагогической, психологической, медицинской, юридической помощи, в социальной реабилитации, должностное лицо, осуществляющее правоприменительную процедуру (действие), независимо от предмета рассмотрения сообщает в компетентный орган о необходимости принятия соответствующих мер и просит уведомить его о предпринятых действиях.</w:t>
      </w:r>
    </w:p>
    <w:p w:rsidR="00A76A35" w:rsidRDefault="00A76A35" w:rsidP="00A76A35">
      <w:pPr>
        <w:pStyle w:val="a3"/>
        <w:shd w:val="clear" w:color="auto" w:fill="FFFFFF"/>
        <w:spacing w:before="240" w:beforeAutospacing="0" w:after="24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Глава III. ОРГАНИЗАЦИОННЫЕ ОСНОВЫ ГАРАНТИЙ ПРАВ РЕБЕНКА</w:t>
      </w:r>
    </w:p>
    <w:p w:rsidR="00A76A35" w:rsidRDefault="00A76A35" w:rsidP="00A76A35">
      <w:pPr>
        <w:pStyle w:val="a3"/>
        <w:shd w:val="clear" w:color="auto" w:fill="FFFFFF"/>
        <w:spacing w:before="120" w:beforeAutospacing="0" w:after="12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0"/>
          <w:szCs w:val="20"/>
        </w:rPr>
        <w:t>Статья 16. Федеральные органы исполнительной власти, органы исполнительной власти субъектов Российской Федерации, осуществляющие гарантии прав ребенка в Российской Федерации</w:t>
      </w:r>
    </w:p>
    <w:p w:rsidR="00A76A35" w:rsidRDefault="00A76A35" w:rsidP="00A76A35">
      <w:pPr>
        <w:pStyle w:val="a3"/>
        <w:shd w:val="clear" w:color="auto" w:fill="FFFFFF"/>
        <w:spacing w:before="0" w:beforeAutospacing="0" w:after="0" w:afterAutospacing="0"/>
        <w:ind w:firstLine="70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0"/>
          <w:szCs w:val="20"/>
        </w:rPr>
        <w:t xml:space="preserve">1.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Компетенция федеральных органов исполнительной власти, которые осуществляют гарантии прав ребенка, реализуют государственную политику в интересах детей, в том числе осуществляют деятельность в области образования и воспитания, охраны здоровья, социальной защиты, социального обслуживания, содействия социальной адаптации и социальной реабилитации детей, обеспечения их занятости и охраны труда, профилактики безнадзорности и правонарушений, организации детского и семейного отдыха, государственной поддержки общественных объединений (организаций), иных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некоммерческих организаций и в других областях в соответствии с законодательством Российской Федерации, устанавливается Президентом Российской Федерации и Правительством Российской Федерации.</w:t>
      </w:r>
    </w:p>
    <w:p w:rsidR="00A76A35" w:rsidRDefault="00A76A35" w:rsidP="00A76A35">
      <w:pPr>
        <w:pStyle w:val="a3"/>
        <w:shd w:val="clear" w:color="auto" w:fill="FFFFFF"/>
        <w:spacing w:before="0" w:beforeAutospacing="0" w:after="0" w:afterAutospacing="0"/>
        <w:ind w:firstLine="70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i/>
          <w:iCs/>
          <w:color w:val="000000"/>
          <w:sz w:val="20"/>
          <w:szCs w:val="20"/>
        </w:rPr>
        <w:t>Пункт 2 утратил силу. - Федеральный закон от 22 августа 2004 г. № 122-ФЗ, - Собрание законодательства РФ от 30 августа 2004 г. № 35, ст. 3607.</w:t>
      </w:r>
    </w:p>
    <w:p w:rsidR="00A76A35" w:rsidRDefault="00A76A35" w:rsidP="00A76A35">
      <w:pPr>
        <w:pStyle w:val="a3"/>
        <w:shd w:val="clear" w:color="auto" w:fill="FFFFFF"/>
        <w:spacing w:before="0" w:beforeAutospacing="0" w:after="0" w:afterAutospacing="0"/>
        <w:ind w:firstLine="70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0"/>
          <w:szCs w:val="20"/>
        </w:rPr>
        <w:t>3. Компетенция органов исполнительной власти субъектов Российской Федерации, которые осуществляют мероприятия по реализации государственной политики в интересах детей, регулируется законодательством субъектов Российской Федерации.</w:t>
      </w:r>
    </w:p>
    <w:p w:rsidR="00A76A35" w:rsidRDefault="00A76A35" w:rsidP="00A76A35">
      <w:pPr>
        <w:pStyle w:val="a3"/>
        <w:shd w:val="clear" w:color="auto" w:fill="FFFFFF"/>
        <w:spacing w:before="0" w:beforeAutospacing="0" w:after="0" w:afterAutospacing="0"/>
        <w:ind w:firstLine="70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> </w:t>
      </w:r>
    </w:p>
    <w:p w:rsidR="00A76A35" w:rsidRDefault="00A76A35" w:rsidP="00A76A35">
      <w:pPr>
        <w:pStyle w:val="a3"/>
        <w:shd w:val="clear" w:color="auto" w:fill="FFFFFF"/>
        <w:spacing w:before="0" w:beforeAutospacing="0" w:after="0" w:afterAutospacing="0"/>
        <w:ind w:firstLine="70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i/>
          <w:iCs/>
          <w:color w:val="000000"/>
          <w:sz w:val="20"/>
          <w:szCs w:val="20"/>
        </w:rPr>
        <w:t>Статьи 17 - 20 утратили силу. - Федеральный закон от 22 августа 2004 г. № 122-ФЗ, - Собрание законодательства РФ от 30 августа 2004 г. № 35, ст. 3607.</w:t>
      </w:r>
    </w:p>
    <w:p w:rsidR="00A76A35" w:rsidRDefault="00A76A35" w:rsidP="00A76A35">
      <w:pPr>
        <w:pStyle w:val="a3"/>
        <w:shd w:val="clear" w:color="auto" w:fill="FFFFFF"/>
        <w:spacing w:before="0" w:beforeAutospacing="0" w:after="0" w:afterAutospacing="0"/>
        <w:ind w:firstLine="70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> </w:t>
      </w:r>
    </w:p>
    <w:p w:rsidR="00A76A35" w:rsidRDefault="00A76A35" w:rsidP="00A76A35">
      <w:pPr>
        <w:pStyle w:val="a3"/>
        <w:shd w:val="clear" w:color="auto" w:fill="FFFFFF"/>
        <w:spacing w:before="0" w:beforeAutospacing="0" w:after="0" w:afterAutospacing="0"/>
        <w:ind w:firstLine="70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0"/>
          <w:szCs w:val="20"/>
        </w:rPr>
        <w:t>Статья 21. Финансирование мероприятий по реализации государственной политики в интересах детей</w:t>
      </w:r>
    </w:p>
    <w:p w:rsidR="00A76A35" w:rsidRDefault="00A76A35" w:rsidP="00A76A35">
      <w:pPr>
        <w:pStyle w:val="a3"/>
        <w:shd w:val="clear" w:color="auto" w:fill="FFFFFF"/>
        <w:spacing w:before="0" w:beforeAutospacing="0" w:after="0" w:afterAutospacing="0"/>
        <w:ind w:firstLine="70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A76A35" w:rsidRDefault="00A76A35" w:rsidP="00A76A35">
      <w:pPr>
        <w:pStyle w:val="a3"/>
        <w:shd w:val="clear" w:color="auto" w:fill="FFFFFF"/>
        <w:spacing w:before="0" w:beforeAutospacing="0" w:after="0" w:afterAutospacing="0"/>
        <w:ind w:firstLine="70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i/>
          <w:iCs/>
          <w:color w:val="000000"/>
          <w:sz w:val="20"/>
          <w:szCs w:val="20"/>
        </w:rPr>
        <w:t>(в ред. Федерального закона от 22 августа 2004 г. № 122-ФЗ, - Собрание законодательства РФ от 30 августа 2004 г. № 35, ст. 3607)</w:t>
      </w:r>
    </w:p>
    <w:p w:rsidR="00A76A35" w:rsidRDefault="00A76A35" w:rsidP="00A76A35">
      <w:pPr>
        <w:pStyle w:val="a3"/>
        <w:shd w:val="clear" w:color="auto" w:fill="FFFFFF"/>
        <w:spacing w:before="0" w:beforeAutospacing="0" w:after="0" w:afterAutospacing="0"/>
        <w:ind w:firstLine="70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A76A35" w:rsidRDefault="00A76A35" w:rsidP="00A76A35">
      <w:pPr>
        <w:pStyle w:val="a3"/>
        <w:shd w:val="clear" w:color="auto" w:fill="FFFFFF"/>
        <w:spacing w:before="0" w:beforeAutospacing="0" w:after="0" w:afterAutospacing="0"/>
        <w:ind w:firstLine="70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0"/>
          <w:szCs w:val="20"/>
        </w:rPr>
        <w:t>Финансирование федеральных мероприятий по реализации государственной политики в интересах детей осуществляется за счет средств федерального бюджета, внебюджетных источников, а также за счет средств бюджетов субъектов Российской Федерации в соответствии с законодательством субъектов Российской Федерации.</w:t>
      </w:r>
    </w:p>
    <w:p w:rsidR="00A76A35" w:rsidRDefault="00A76A35" w:rsidP="00A76A35">
      <w:pPr>
        <w:pStyle w:val="a3"/>
        <w:shd w:val="clear" w:color="auto" w:fill="FFFFFF"/>
        <w:spacing w:before="120" w:beforeAutospacing="0" w:after="12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0"/>
          <w:szCs w:val="20"/>
        </w:rPr>
        <w:t>Статья 22. Государственный доклад о положении детей в Российской Федерации</w:t>
      </w:r>
    </w:p>
    <w:p w:rsidR="00A76A35" w:rsidRDefault="00A76A35" w:rsidP="00A76A35">
      <w:pPr>
        <w:pStyle w:val="a3"/>
        <w:shd w:val="clear" w:color="auto" w:fill="FFFFFF"/>
        <w:spacing w:before="0" w:beforeAutospacing="0" w:after="0" w:afterAutospacing="0"/>
        <w:ind w:firstLine="70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Государственный доклад о положении детей в Российской Федерации ежегодно разрабатывается в целях обеспечения органов государственной власти Российской Федерации объективной систематизированной аналитической информацией о положении детей в Российской Федерации и тенденциях его изменения.</w:t>
      </w:r>
    </w:p>
    <w:p w:rsidR="00A76A35" w:rsidRDefault="00A76A35" w:rsidP="00A76A35">
      <w:pPr>
        <w:pStyle w:val="a3"/>
        <w:shd w:val="clear" w:color="auto" w:fill="FFFFFF"/>
        <w:spacing w:before="0" w:beforeAutospacing="0" w:after="0" w:afterAutospacing="0"/>
        <w:ind w:firstLine="70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0"/>
          <w:szCs w:val="20"/>
        </w:rPr>
        <w:t>Государственный доклад о положении детей в Российской Федерации представляется Правительством Российской Федерации палатам Федерального Собрания Российской Федерации. Порядок его разработки, распространения, в том числе опубликования, определяется Правительством Российской Федерации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i/>
          <w:iCs/>
          <w:color w:val="000000"/>
          <w:sz w:val="20"/>
          <w:szCs w:val="20"/>
        </w:rPr>
        <w:t>(в ред. Федерального закона от 20 июля 2000 г. № 103-ФЗ, - Российская газета, 25 июля 2000 г. № 142).</w:t>
      </w:r>
    </w:p>
    <w:p w:rsidR="00A76A35" w:rsidRDefault="00A76A35" w:rsidP="00A76A35">
      <w:pPr>
        <w:pStyle w:val="a3"/>
        <w:shd w:val="clear" w:color="auto" w:fill="FFFFFF"/>
        <w:spacing w:before="240" w:beforeAutospacing="0" w:after="24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Глава IV. ГАРАНТИИ ИСПОЛНЕНИЯ НАСТОЯЩЕГО ФЕДЕРАЛЬНОГО ЗАКОНА</w:t>
      </w:r>
    </w:p>
    <w:p w:rsidR="00A76A35" w:rsidRDefault="00A76A35" w:rsidP="00A76A35">
      <w:pPr>
        <w:pStyle w:val="a3"/>
        <w:shd w:val="clear" w:color="auto" w:fill="FFFFFF"/>
        <w:spacing w:before="120" w:beforeAutospacing="0" w:after="12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0"/>
          <w:szCs w:val="20"/>
        </w:rPr>
        <w:t>Статья 23. Судебный порядок разрешения споров при исполнении настоящего Федерального закона</w:t>
      </w:r>
    </w:p>
    <w:p w:rsidR="00A76A35" w:rsidRDefault="00A76A35" w:rsidP="00A76A35">
      <w:pPr>
        <w:pStyle w:val="a3"/>
        <w:shd w:val="clear" w:color="auto" w:fill="FFFFFF"/>
        <w:spacing w:before="0" w:beforeAutospacing="0" w:after="0" w:afterAutospacing="0"/>
        <w:ind w:firstLine="70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0"/>
          <w:szCs w:val="20"/>
        </w:rPr>
        <w:t xml:space="preserve">1.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Родители (лица, их заменяющие), а также лица, осуществляющие мероприятия по образованию, воспитанию, развитию, охране здоровья, социальной защите и социальному обслуживанию ребенка, содействию его социальной адаптации, социальной реабилитации и (или) иные мероприятия с его участием, вправе обратиться в установленном законодательством Российской Федерации порядке в суд с иском о возмещении ребенку вреда, причиненного его здоровью, имуществу, а также морального вреда.</w:t>
      </w:r>
      <w:proofErr w:type="gramEnd"/>
    </w:p>
    <w:p w:rsidR="00A76A35" w:rsidRDefault="00A76A35" w:rsidP="00A76A35">
      <w:pPr>
        <w:pStyle w:val="a3"/>
        <w:shd w:val="clear" w:color="auto" w:fill="FFFFFF"/>
        <w:spacing w:before="0" w:beforeAutospacing="0" w:after="0" w:afterAutospacing="0"/>
        <w:ind w:firstLine="70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0"/>
          <w:szCs w:val="20"/>
        </w:rPr>
        <w:t>2. При рассмотрении в судах дел о защите прав и законных интересов ребенка государственная пошлина не взимается.</w:t>
      </w:r>
    </w:p>
    <w:p w:rsidR="00A76A35" w:rsidRDefault="00A76A35" w:rsidP="00A76A35">
      <w:pPr>
        <w:pStyle w:val="a3"/>
        <w:shd w:val="clear" w:color="auto" w:fill="FFFFFF"/>
        <w:spacing w:before="240" w:beforeAutospacing="0" w:after="24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Глава V. ЗАКЛЮЧИТЕЛЬНЫЕ ПОЛОЖЕНИЯ</w:t>
      </w:r>
    </w:p>
    <w:p w:rsidR="00A76A35" w:rsidRDefault="00A76A35" w:rsidP="00A76A35">
      <w:pPr>
        <w:pStyle w:val="a3"/>
        <w:shd w:val="clear" w:color="auto" w:fill="FFFFFF"/>
        <w:spacing w:before="120" w:beforeAutospacing="0" w:after="12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0"/>
          <w:szCs w:val="20"/>
        </w:rPr>
        <w:t>Статья 24. Вступление в силу настоящего Федерального закона</w:t>
      </w:r>
    </w:p>
    <w:p w:rsidR="00A76A35" w:rsidRDefault="00A76A35" w:rsidP="00A76A35">
      <w:pPr>
        <w:pStyle w:val="a3"/>
        <w:shd w:val="clear" w:color="auto" w:fill="FFFFFF"/>
        <w:spacing w:before="0" w:beforeAutospacing="0" w:after="0" w:afterAutospacing="0"/>
        <w:ind w:firstLine="70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0"/>
          <w:szCs w:val="20"/>
        </w:rPr>
        <w:t>1. Настоящий Федеральный закон вступает в силу со дня его официального опубликования.</w:t>
      </w:r>
    </w:p>
    <w:p w:rsidR="00A76A35" w:rsidRDefault="00A76A35" w:rsidP="00A76A35">
      <w:pPr>
        <w:pStyle w:val="a3"/>
        <w:shd w:val="clear" w:color="auto" w:fill="FFFFFF"/>
        <w:spacing w:before="0" w:beforeAutospacing="0" w:after="0" w:afterAutospacing="0"/>
        <w:ind w:firstLine="70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0"/>
          <w:szCs w:val="20"/>
        </w:rPr>
        <w:t>2. Пункт 3 статьи 7, пункт 3 статьи 9, пункты 3, 4, 6, 7 статьи 13, пункт 3 статьи 15 и пункт 2 статьи 23 настоящего Федерального закона вступают в силу с 1 июля 1999 года.</w:t>
      </w:r>
    </w:p>
    <w:p w:rsidR="00A76A35" w:rsidRDefault="00A76A35" w:rsidP="00A76A35">
      <w:pPr>
        <w:pStyle w:val="a3"/>
        <w:shd w:val="clear" w:color="auto" w:fill="FFFFFF"/>
        <w:spacing w:before="0" w:beforeAutospacing="0" w:after="0" w:afterAutospacing="0"/>
        <w:ind w:firstLine="70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0"/>
          <w:szCs w:val="20"/>
        </w:rPr>
        <w:t>3. Статья 8 настоящего Федерального закона вступает в силу с 1 января 2000 года.</w:t>
      </w:r>
    </w:p>
    <w:p w:rsidR="00A76A35" w:rsidRDefault="00A76A35" w:rsidP="00A76A35">
      <w:pPr>
        <w:pStyle w:val="a3"/>
        <w:shd w:val="clear" w:color="auto" w:fill="FFFFFF"/>
        <w:spacing w:before="120" w:beforeAutospacing="0" w:after="12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0"/>
          <w:szCs w:val="20"/>
        </w:rPr>
        <w:t>Статья 25. Приведение нормативных правовых актов в соответствие с настоящим Федеральным законом</w:t>
      </w:r>
    </w:p>
    <w:p w:rsidR="00A76A35" w:rsidRDefault="00A76A35" w:rsidP="00A76A35">
      <w:pPr>
        <w:pStyle w:val="a3"/>
        <w:shd w:val="clear" w:color="auto" w:fill="FFFFFF"/>
        <w:spacing w:before="0" w:beforeAutospacing="0" w:after="0" w:afterAutospacing="0"/>
        <w:ind w:firstLine="70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0"/>
          <w:szCs w:val="20"/>
        </w:rPr>
        <w:t>Президенту Российской Федерации и Правительству Российской Федерации привести свои нормативные правовые акты в соответствие с настоящим Федеральным законом.</w:t>
      </w:r>
    </w:p>
    <w:p w:rsidR="00A76A35" w:rsidRDefault="00A76A35" w:rsidP="00A76A35">
      <w:pPr>
        <w:pStyle w:val="a3"/>
        <w:shd w:val="clear" w:color="auto" w:fill="FFFFFF"/>
        <w:spacing w:before="0" w:beforeAutospacing="0" w:after="0" w:afterAutospacing="0"/>
        <w:ind w:firstLine="70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A76A35" w:rsidRDefault="00A76A35" w:rsidP="00A76A35">
      <w:pPr>
        <w:pStyle w:val="a3"/>
        <w:shd w:val="clear" w:color="auto" w:fill="FFFFFF"/>
        <w:spacing w:before="0" w:beforeAutospacing="0" w:after="0" w:afterAutospacing="0"/>
        <w:ind w:firstLine="70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0"/>
          <w:szCs w:val="20"/>
        </w:rPr>
        <w:t>Президент Российской Федерации                                                                                          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Б.Ельцин</w:t>
      </w:r>
    </w:p>
    <w:p w:rsidR="00A76A35" w:rsidRDefault="00A76A35" w:rsidP="00A76A35">
      <w:pPr>
        <w:pStyle w:val="a3"/>
        <w:shd w:val="clear" w:color="auto" w:fill="FFFFFF"/>
        <w:spacing w:before="0" w:beforeAutospacing="0" w:after="0" w:afterAutospacing="0"/>
        <w:ind w:firstLine="70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A76A35" w:rsidRDefault="00A76A35" w:rsidP="00A76A35">
      <w:pPr>
        <w:pStyle w:val="a3"/>
        <w:shd w:val="clear" w:color="auto" w:fill="FFFFFF"/>
        <w:spacing w:before="0" w:beforeAutospacing="0" w:after="0" w:afterAutospacing="0"/>
        <w:ind w:firstLine="70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0"/>
          <w:szCs w:val="20"/>
        </w:rPr>
        <w:t>Москва, Кремль</w:t>
      </w:r>
    </w:p>
    <w:p w:rsidR="00A76A35" w:rsidRDefault="00A76A35" w:rsidP="00A76A35">
      <w:pPr>
        <w:pStyle w:val="a3"/>
        <w:shd w:val="clear" w:color="auto" w:fill="FFFFFF"/>
        <w:spacing w:before="0" w:beforeAutospacing="0" w:after="0" w:afterAutospacing="0"/>
        <w:ind w:firstLine="70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0"/>
          <w:szCs w:val="20"/>
        </w:rPr>
        <w:t>24 июля 1998 года</w:t>
      </w:r>
    </w:p>
    <w:p w:rsidR="00A76A35" w:rsidRDefault="00A76A35" w:rsidP="00A76A35">
      <w:pPr>
        <w:pStyle w:val="a3"/>
        <w:shd w:val="clear" w:color="auto" w:fill="FFFFFF"/>
        <w:spacing w:before="0" w:beforeAutospacing="0" w:after="0" w:afterAutospacing="0"/>
        <w:ind w:firstLine="70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0"/>
          <w:szCs w:val="20"/>
        </w:rPr>
        <w:t>№ 124-ФЗ</w:t>
      </w:r>
    </w:p>
    <w:p w:rsidR="00037012" w:rsidRPr="00A76A35" w:rsidRDefault="0003701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37012" w:rsidRPr="00A76A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B9A"/>
    <w:rsid w:val="00037012"/>
    <w:rsid w:val="00155C7C"/>
    <w:rsid w:val="00253514"/>
    <w:rsid w:val="003560D6"/>
    <w:rsid w:val="004608F5"/>
    <w:rsid w:val="00546039"/>
    <w:rsid w:val="005A3CC4"/>
    <w:rsid w:val="00760B57"/>
    <w:rsid w:val="008C3562"/>
    <w:rsid w:val="00A71E73"/>
    <w:rsid w:val="00A76A35"/>
    <w:rsid w:val="00B7459B"/>
    <w:rsid w:val="00C4491C"/>
    <w:rsid w:val="00C879F0"/>
    <w:rsid w:val="00C94073"/>
    <w:rsid w:val="00D767EE"/>
    <w:rsid w:val="00E10F1A"/>
    <w:rsid w:val="00E13290"/>
    <w:rsid w:val="00EF1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6A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76A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6A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76A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8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4876</Words>
  <Characters>27796</Characters>
  <Application>Microsoft Office Word</Application>
  <DocSecurity>0</DocSecurity>
  <Lines>231</Lines>
  <Paragraphs>65</Paragraphs>
  <ScaleCrop>false</ScaleCrop>
  <Company>SPecialiST RePack</Company>
  <LinksUpToDate>false</LinksUpToDate>
  <CharactersWithSpaces>32607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</dc:creator>
  <cp:keywords/>
  <dc:description/>
  <cp:lastModifiedBy>Кристина</cp:lastModifiedBy>
  <cp:revision>3</cp:revision>
  <dcterms:created xsi:type="dcterms:W3CDTF">2017-03-24T08:48:00Z</dcterms:created>
  <dcterms:modified xsi:type="dcterms:W3CDTF">2017-03-24T08:49:00Z</dcterms:modified>
</cp:coreProperties>
</file>