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24" w:rsidRPr="006F0F24" w:rsidRDefault="006F0F24" w:rsidP="00B63615">
      <w:pPr>
        <w:jc w:val="center"/>
        <w:rPr>
          <w:rFonts w:ascii="Times New Roman" w:hAnsi="Times New Roman" w:cs="Times New Roman"/>
          <w:sz w:val="24"/>
          <w:szCs w:val="24"/>
        </w:rPr>
      </w:pPr>
      <w:r w:rsidRPr="006F0F24">
        <w:rPr>
          <w:rFonts w:ascii="Times New Roman" w:hAnsi="Times New Roman" w:cs="Times New Roman"/>
          <w:sz w:val="24"/>
          <w:szCs w:val="24"/>
        </w:rPr>
        <w:t>Новый закон об образовании. Закон об образовании 2013 -</w:t>
      </w:r>
    </w:p>
    <w:p w:rsidR="006F0F24" w:rsidRPr="006F0F24" w:rsidRDefault="006F0F24" w:rsidP="00B63615">
      <w:pPr>
        <w:jc w:val="center"/>
        <w:rPr>
          <w:rFonts w:ascii="Times New Roman" w:hAnsi="Times New Roman" w:cs="Times New Roman"/>
          <w:sz w:val="24"/>
          <w:szCs w:val="24"/>
        </w:rPr>
      </w:pPr>
      <w:r w:rsidRPr="006F0F24">
        <w:rPr>
          <w:rFonts w:ascii="Times New Roman" w:hAnsi="Times New Roman" w:cs="Times New Roman"/>
          <w:sz w:val="24"/>
          <w:szCs w:val="24"/>
        </w:rPr>
        <w:t>федеральный закон от 29.12.2012 N 273-ФЗ "Об образовании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B63615">
      <w:pPr>
        <w:jc w:val="center"/>
        <w:rPr>
          <w:rFonts w:ascii="Times New Roman" w:hAnsi="Times New Roman" w:cs="Times New Roman"/>
          <w:sz w:val="24"/>
          <w:szCs w:val="24"/>
        </w:rPr>
      </w:pPr>
      <w:bookmarkStart w:id="0" w:name="_GoBack"/>
      <w:bookmarkEnd w:id="0"/>
      <w:r w:rsidRPr="006F0F24">
        <w:rPr>
          <w:rFonts w:ascii="Times New Roman" w:hAnsi="Times New Roman" w:cs="Times New Roman"/>
          <w:sz w:val="24"/>
          <w:szCs w:val="24"/>
        </w:rPr>
        <w:t>Оглавление (быстрый переход к разделам документа):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 ОБЩИЕ ПОЛОЖЕНИЯ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 Предмет регулирования настоящего Федерального закона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 Основные понятия, используемые в настоящем Федеральном законе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 Основные принципы государственной политики и правового регулирования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 Правовое регулирование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 Право на образование. Государственные гарантии реализации права на образование 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 Полномочия федеральных органов государственной власти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 Полномочия органов государственной власти субъектов Российской Федерации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 Полномочия органов местного самоуправления муниципальных районов и городских округов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2. СИСТЕМА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 Структура системы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 Федеральные государственные образовательные стандарты и федеральные государственные требования. Образовательные стандарты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12. Образовательные программы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13. Общие требования к реализации образовательных программ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14. Язык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15. Сетевая форма реализации образовательных программ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16. Реализация образовательных программ с применением электронного обучения и дистанционных образовательных технологий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17. Формы получения образования и формы обучения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18. Печатные и электронные образовательные и информационные ресурсы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19. Научно-методическое и ресурсное обеспечение системы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20. Экспериментальная и инновационная деятельность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3. ЛИЦА,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21. Образовательная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22. Создание, реорганизация, ликвидация образовательных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23. Типы образовательных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25. Устав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26. Управление образовательной организацией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27. Структура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28. Компетенция, права, обязанности и ответственность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29. Информационная открытость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30. Локальные нормативные акты, содержащие нормы, регулирующие образовательные отношения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31. Организации, осуществляющие обучение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32. Индивидуальные предприниматели,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4. ОБУЧАЮЩИЕСЯ И ИХ РОДИТЕЛИ (ЗАКОННЫЕ ПРЕДСТАВИТЕЛИ)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33. Обучающиеся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34. Основные права обучающихся и меры их социальной поддержки и стимулирования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35. Пользование учебниками, учебными пособиями, средствами обучения и воспитания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36. Стипендии и другие денежные выплаты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37. Организация питания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38. Обеспечение вещевым имуществом (обмундированием)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39. Предоставление жилых помещений в общежитиях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40. Транспортное обеспечение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41. Охрана здоровья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43. Обязанности и ответственность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44. Права, обязанности и ответственность в сфере образования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45. Защита прав обучающихся,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5. ПЕДАГОГИЧЕСКИЕ, РУКОВОДЯЩИЕ И ИНЫЕ РАБОТНИКИ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46. Право на занятие педагогической деятельностью</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47. Правовой статус педагогических работников. Права и свободы педагогических работников, гарантии их реализации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48. Обязанности и ответственность педагогических работников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49. Аттестация педагогических работников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50. Научно-педагогические работники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51. Правовой статус руководителя образовательной организации. Президент образовательной организации высшего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52. Иные работники образовательных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6. ОСНОВАНИЯ ВОЗНИКНОВЕНИЯ, ИЗМЕНЕНИЯ И ПРЕКРАЩЕНИЯ ОБРАЗОВАТЕЛЬНЫХ ОТНОШЕНИЙ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53. Возникновение образовательных отношений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54. Договор об образовании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55. Общие требования к приему на обучение в организацию, осуществляющую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56. Целевой прием. Договор о целевом приеме и договор о целевом обучении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57. Изменение образовательных отношений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58. Промежуточная аттестация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59. Итоговая аттестация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60. Документы об образовании и (или) о квалификации. Документы об обучении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61. Прекращение образовательных отношений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62. Восстановление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7. ОБЩЕЕ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63. Общее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64. Дошкольное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66. Начальное общее, основное общее и среднее общее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67. Организация приема на обучение по основным общеобразовательным программам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8. ПРОФЕССИОНАЛЬНОЕ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68. Среднее профессиональное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69. Высшее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70. Общие требования к организации приема на обучение по программам бакалавриата и программам специалитета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71. Особые права при приеме на обучение по программам бакалавриата и программам специалитета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72. Формы интеграции образовательной и научной (научно-исследовательской) деятельности в высшем образовании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9. ПРОФЕССИОНАЛЬНОЕ ОБУЧЕНИЕ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73. Организация профессионального обучения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74. Квалификационный экзамен</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10. ДОПОЛНИТЕЛЬНОЕ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75. Дополнительное образование детей и взрослых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76.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11. ОСОБЕННОСТИ РЕАЛИЗАЦИИ НЕКОТОРЫХ ВИДОВ ОБРАЗОВАТЕЛЬНЫХ ПРОГРАММ И ПОЛУЧЕНИЯ ОБРАЗОВАНИЯ ОТДЕЛЬНЫМИ КАТЕГОРИЯМИ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77. Организация получения образования лицами, проявившими выдающиеся способности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79. Организация получения образования обучающимися с ограниченными возможностями здоровья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82. Особенности реализации профессиональных образовательных программ медицинского образования и фармацевтического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83. Особенности реализации образовательных программ в области искусств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84. Особенности реализации образовательных программ в области физической культуры и спорта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w:t>
      </w:r>
      <w:r w:rsidRPr="006F0F24">
        <w:rPr>
          <w:rFonts w:ascii="Times New Roman" w:hAnsi="Times New Roman" w:cs="Times New Roman"/>
          <w:sz w:val="24"/>
          <w:szCs w:val="24"/>
        </w:rPr>
        <w:lastRenderedPageBreak/>
        <w:t>или иной государственной службе, в общеобразовательных организациях, профессиональных образовательных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12. УПРАВЛЕНИЕ СИСТЕМОЙ ОБРАЗОВАНИЯ. ГОСУДАРСТВЕННАЯ РЕГЛАМЕНТАЦИЯ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89. Управление системой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90. Государственная регламентация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91. Лицензирование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92. Государственная аккредитация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93. Государственный контроль (надзор)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94. Педагогическая экспертиза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95. Независимая оценка качества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97. Информационная открытость системы образования. Мониторинг в системе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98. Информационные системы в системе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13. ЭКОНОМИЧЕСКАЯ ДЕЯТЕЛЬНОСТЬ И ФИНАНСОВОЕ ОБЕСПЕЧЕНИЕ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99. Особенности финансового обеспечения оказания государственных и муниципальных услуг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101. Осуществление образовательной деятельности за счет средств физических лиц и юридических лиц</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102. Имущество образовательных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104. Образовательное кредитование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14. МЕЖДУНАРОДНОЕ СОТРУДНИЧЕСТВО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105. Формы и направления международного сотрудничества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106. Подтверждение документов об образовании и (или) о квалификации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107. Признание образования и (или) квалификации, полученных в иностранном государстве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15. ЗАКЛЮЧИТЕЛЬНЫЕ ПОЛОЖЕНИЯ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108. Заключительные положения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109. Признание не действующими на территории Российской Федерации отдельных законодательных актов Союза ССР</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110. Признание утратившими силу отдельных законодательных актов (положений законодательных актов) РСФСР и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111. Порядок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Закон об образовании 2013, полный текст документа: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Федеральный закон от 29.12.2012 N 273-ФЗ "Об образовании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декабря 2012 года N 273-ФЗ</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РОССИЙСКАЯ ФЕДЕРАЦИЯ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ФЕДЕРАЛЬНЫЙ ЗАКОН ОБ ОБРАЗОВАНИИ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Принят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Государственной Думой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декабря 2012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Одобрен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Советом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декабря 2012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 ОБЩИЕ ПОЛОЖЕНИЯ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 Предмет регулирования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 Основные понятия, используемые в настоящем Федеральном законе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Для целей настоящего Федерального закона применяются следующие основные понятия: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уровень образования - завершенный цикл образования, характеризующийся определенной единой совокупностью требований;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w:t>
      </w:r>
      <w:r w:rsidRPr="006F0F24">
        <w:rPr>
          <w:rFonts w:ascii="Times New Roman" w:hAnsi="Times New Roman" w:cs="Times New Roman"/>
          <w:sz w:val="24"/>
          <w:szCs w:val="24"/>
        </w:rPr>
        <w:lastRenderedPageBreak/>
        <w:t>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w:t>
      </w:r>
      <w:r w:rsidRPr="006F0F24">
        <w:rPr>
          <w:rFonts w:ascii="Times New Roman" w:hAnsi="Times New Roman" w:cs="Times New Roman"/>
          <w:sz w:val="24"/>
          <w:szCs w:val="24"/>
        </w:rPr>
        <w:lastRenderedPageBreak/>
        <w:t>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обучающийся - физическое лицо, осваивающее образовательную программу;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образовательная деятельность - деятельность по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w:t>
      </w:r>
      <w:r w:rsidRPr="006F0F24">
        <w:rPr>
          <w:rFonts w:ascii="Times New Roman" w:hAnsi="Times New Roman" w:cs="Times New Roman"/>
          <w:sz w:val="24"/>
          <w:szCs w:val="24"/>
        </w:rPr>
        <w:lastRenderedPageBreak/>
        <w:t>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w:t>
      </w:r>
      <w:r w:rsidRPr="006F0F24">
        <w:rPr>
          <w:rFonts w:ascii="Times New Roman" w:hAnsi="Times New Roman" w:cs="Times New Roman"/>
          <w:sz w:val="24"/>
          <w:szCs w:val="24"/>
        </w:rPr>
        <w:lastRenderedPageBreak/>
        <w:t>между его личной заинтересованностью и интересами обучающегося,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 Основные принципы государственной политики и правового регулирования отношений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Государственная политика и правовое регулирование отношений в сфере образования основываются на следующих принципах: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признание приоритетности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обеспечение права каждого человека на образование, недопустимость дискриминации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светский характер образования в государственных, муниципальных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недопустимость ограничения или устранения конкуренции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сочетание государственного и договорного регулирования отношений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4. Правовое регулировани</w:t>
      </w:r>
      <w:r w:rsidR="00F36E8F">
        <w:rPr>
          <w:rFonts w:ascii="Times New Roman" w:hAnsi="Times New Roman" w:cs="Times New Roman"/>
          <w:sz w:val="24"/>
          <w:szCs w:val="24"/>
        </w:rPr>
        <w:t>е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w:t>
      </w:r>
      <w:r w:rsidR="00F36E8F">
        <w:rPr>
          <w:rFonts w:ascii="Times New Roman" w:hAnsi="Times New Roman" w:cs="Times New Roman"/>
          <w:sz w:val="24"/>
          <w:szCs w:val="24"/>
        </w:rPr>
        <w:t>конодательство об образовании).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w:t>
      </w:r>
      <w:r w:rsidR="00F36E8F">
        <w:rPr>
          <w:rFonts w:ascii="Times New Roman" w:hAnsi="Times New Roman" w:cs="Times New Roman"/>
          <w:sz w:val="24"/>
          <w:szCs w:val="24"/>
        </w:rPr>
        <w:t xml:space="preserve">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Основными задачами правового регулирования отношени</w:t>
      </w:r>
      <w:r w:rsidR="00F36E8F">
        <w:rPr>
          <w:rFonts w:ascii="Times New Roman" w:hAnsi="Times New Roman" w:cs="Times New Roman"/>
          <w:sz w:val="24"/>
          <w:szCs w:val="24"/>
        </w:rPr>
        <w:t>й в сфере образования являются: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обеспечение и защита конституционного права граждан Росси</w:t>
      </w:r>
      <w:r w:rsidR="00F36E8F">
        <w:rPr>
          <w:rFonts w:ascii="Times New Roman" w:hAnsi="Times New Roman" w:cs="Times New Roman"/>
          <w:sz w:val="24"/>
          <w:szCs w:val="24"/>
        </w:rPr>
        <w:t>йской Федерации на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создание правовых, экономических и финансовых условий для свободного функционирования и развития системы об</w:t>
      </w:r>
      <w:r w:rsidR="00F36E8F">
        <w:rPr>
          <w:rFonts w:ascii="Times New Roman" w:hAnsi="Times New Roman" w:cs="Times New Roman"/>
          <w:sz w:val="24"/>
          <w:szCs w:val="24"/>
        </w:rPr>
        <w:t>разования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создание правовых гарантий для согласования интересов участников</w:t>
      </w:r>
      <w:r w:rsidR="00F36E8F">
        <w:rPr>
          <w:rFonts w:ascii="Times New Roman" w:hAnsi="Times New Roman" w:cs="Times New Roman"/>
          <w:sz w:val="24"/>
          <w:szCs w:val="24"/>
        </w:rPr>
        <w:t xml:space="preserve">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определение правового положения участников</w:t>
      </w:r>
      <w:r w:rsidR="00F36E8F">
        <w:rPr>
          <w:rFonts w:ascii="Times New Roman" w:hAnsi="Times New Roman" w:cs="Times New Roman"/>
          <w:sz w:val="24"/>
          <w:szCs w:val="24"/>
        </w:rPr>
        <w:t xml:space="preserve">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создание условий для получения образования в Российской Федерации иностранными гражд</w:t>
      </w:r>
      <w:r w:rsidR="00F36E8F">
        <w:rPr>
          <w:rFonts w:ascii="Times New Roman" w:hAnsi="Times New Roman" w:cs="Times New Roman"/>
          <w:sz w:val="24"/>
          <w:szCs w:val="24"/>
        </w:rPr>
        <w:t>анами и лицами без гражданства;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w:t>
      </w:r>
      <w:r w:rsidR="00F36E8F">
        <w:rPr>
          <w:rFonts w:ascii="Times New Roman" w:hAnsi="Times New Roman" w:cs="Times New Roman"/>
          <w:sz w:val="24"/>
          <w:szCs w:val="24"/>
        </w:rPr>
        <w:t>ганами местного самоуправления.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w:t>
      </w:r>
      <w:r w:rsidR="00F36E8F">
        <w:rPr>
          <w:rFonts w:ascii="Times New Roman" w:hAnsi="Times New Roman" w:cs="Times New Roman"/>
          <w:sz w:val="24"/>
          <w:szCs w:val="24"/>
        </w:rPr>
        <w:t xml:space="preserve"> настоящим Федеральным законом.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w:t>
      </w:r>
      <w:r w:rsidR="00F36E8F">
        <w:rPr>
          <w:rFonts w:ascii="Times New Roman" w:hAnsi="Times New Roman" w:cs="Times New Roman"/>
          <w:sz w:val="24"/>
          <w:szCs w:val="24"/>
        </w:rPr>
        <w:t>равила международного договора.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Действие законодательства об образовании распространяется на все организации, осуществляющие образовательную деятельность на т</w:t>
      </w:r>
      <w:r w:rsidR="00F36E8F">
        <w:rPr>
          <w:rFonts w:ascii="Times New Roman" w:hAnsi="Times New Roman" w:cs="Times New Roman"/>
          <w:sz w:val="24"/>
          <w:szCs w:val="24"/>
        </w:rPr>
        <w:t>ерритории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w:t>
      </w:r>
      <w:r w:rsidR="00F36E8F">
        <w:rPr>
          <w:rFonts w:ascii="Times New Roman" w:hAnsi="Times New Roman" w:cs="Times New Roman"/>
          <w:sz w:val="24"/>
          <w:szCs w:val="24"/>
        </w:rPr>
        <w:t>иальными федеральными законами.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 Право на образование. Государственные гарантии реализации права на обр</w:t>
      </w:r>
      <w:r w:rsidR="00F36E8F">
        <w:rPr>
          <w:rFonts w:ascii="Times New Roman" w:hAnsi="Times New Roman" w:cs="Times New Roman"/>
          <w:sz w:val="24"/>
          <w:szCs w:val="24"/>
        </w:rPr>
        <w:t>азование 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гарантируется право к</w:t>
      </w:r>
      <w:r w:rsidR="00F36E8F">
        <w:rPr>
          <w:rFonts w:ascii="Times New Roman" w:hAnsi="Times New Roman" w:cs="Times New Roman"/>
          <w:sz w:val="24"/>
          <w:szCs w:val="24"/>
        </w:rPr>
        <w:t>аждого человека на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w:t>
      </w:r>
      <w:r w:rsidR="00F36E8F">
        <w:rPr>
          <w:rFonts w:ascii="Times New Roman" w:hAnsi="Times New Roman" w:cs="Times New Roman"/>
          <w:sz w:val="24"/>
          <w:szCs w:val="24"/>
        </w:rPr>
        <w:t>, а также других обстоятельств.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w:t>
      </w:r>
      <w:r w:rsidR="00F36E8F">
        <w:rPr>
          <w:rFonts w:ascii="Times New Roman" w:hAnsi="Times New Roman" w:cs="Times New Roman"/>
          <w:sz w:val="24"/>
          <w:szCs w:val="24"/>
        </w:rPr>
        <w:t>вня гражданин получает впервые.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w:t>
      </w:r>
      <w:r w:rsidR="00F36E8F">
        <w:rPr>
          <w:rFonts w:ascii="Times New Roman" w:hAnsi="Times New Roman" w:cs="Times New Roman"/>
          <w:sz w:val="24"/>
          <w:szCs w:val="24"/>
        </w:rPr>
        <w:t>ганами местного самоуправления: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w:t>
      </w:r>
      <w:r w:rsidR="00F36E8F">
        <w:rPr>
          <w:rFonts w:ascii="Times New Roman" w:hAnsi="Times New Roman" w:cs="Times New Roman"/>
          <w:sz w:val="24"/>
          <w:szCs w:val="24"/>
        </w:rPr>
        <w:t>ченными возможностями здоровья;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w:t>
      </w:r>
      <w:r w:rsidR="00F36E8F">
        <w:rPr>
          <w:rFonts w:ascii="Times New Roman" w:hAnsi="Times New Roman" w:cs="Times New Roman"/>
          <w:sz w:val="24"/>
          <w:szCs w:val="24"/>
        </w:rPr>
        <w:t>в физической культуре и спорте;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 Полномочия федеральных органов государстве</w:t>
      </w:r>
      <w:r w:rsidR="00F36E8F">
        <w:rPr>
          <w:rFonts w:ascii="Times New Roman" w:hAnsi="Times New Roman" w:cs="Times New Roman"/>
          <w:sz w:val="24"/>
          <w:szCs w:val="24"/>
        </w:rPr>
        <w:t>нной власти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полномочиям федеральных органов государственной власти</w:t>
      </w:r>
      <w:r w:rsidR="00F36E8F">
        <w:rPr>
          <w:rFonts w:ascii="Times New Roman" w:hAnsi="Times New Roman" w:cs="Times New Roman"/>
          <w:sz w:val="24"/>
          <w:szCs w:val="24"/>
        </w:rPr>
        <w:t xml:space="preserve"> в сфере образования относятся: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разработка и проведение единой государственно</w:t>
      </w:r>
      <w:r w:rsidR="00F36E8F">
        <w:rPr>
          <w:rFonts w:ascii="Times New Roman" w:hAnsi="Times New Roman" w:cs="Times New Roman"/>
          <w:sz w:val="24"/>
          <w:szCs w:val="24"/>
        </w:rPr>
        <w:t>й политики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w:t>
      </w:r>
      <w:r w:rsidR="00F36E8F">
        <w:rPr>
          <w:rFonts w:ascii="Times New Roman" w:hAnsi="Times New Roman" w:cs="Times New Roman"/>
          <w:sz w:val="24"/>
          <w:szCs w:val="24"/>
        </w:rPr>
        <w:t>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организация предоставления дополнительного профессионального образования в федеральных государственны</w:t>
      </w:r>
      <w:r w:rsidR="00F36E8F">
        <w:rPr>
          <w:rFonts w:ascii="Times New Roman" w:hAnsi="Times New Roman" w:cs="Times New Roman"/>
          <w:sz w:val="24"/>
          <w:szCs w:val="24"/>
        </w:rPr>
        <w:t>х образовательных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разработка, утверждение и реализация государственных программ Российской Федерации, федеральных целевых программ, реализация международны</w:t>
      </w:r>
      <w:r w:rsidR="00F36E8F">
        <w:rPr>
          <w:rFonts w:ascii="Times New Roman" w:hAnsi="Times New Roman" w:cs="Times New Roman"/>
          <w:sz w:val="24"/>
          <w:szCs w:val="24"/>
        </w:rPr>
        <w:t>х программ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утверждение федеральных государственных образовательных стандартов, установление федераль</w:t>
      </w:r>
      <w:r w:rsidR="00F36E8F">
        <w:rPr>
          <w:rFonts w:ascii="Times New Roman" w:hAnsi="Times New Roman" w:cs="Times New Roman"/>
          <w:sz w:val="24"/>
          <w:szCs w:val="24"/>
        </w:rPr>
        <w:t>ных государственных требований;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лицензировани</w:t>
      </w:r>
      <w:r w:rsidR="00F36E8F">
        <w:rPr>
          <w:rFonts w:ascii="Times New Roman" w:hAnsi="Times New Roman" w:cs="Times New Roman"/>
          <w:sz w:val="24"/>
          <w:szCs w:val="24"/>
        </w:rPr>
        <w:t>е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организаций, осуществляющих образовательную деятельность по образовательным п</w:t>
      </w:r>
      <w:r w:rsidR="00F36E8F">
        <w:rPr>
          <w:rFonts w:ascii="Times New Roman" w:hAnsi="Times New Roman" w:cs="Times New Roman"/>
          <w:sz w:val="24"/>
          <w:szCs w:val="24"/>
        </w:rPr>
        <w:t>рограммам высшего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w:t>
      </w:r>
      <w:r w:rsidR="00F36E8F">
        <w:rPr>
          <w:rFonts w:ascii="Times New Roman" w:hAnsi="Times New Roman" w:cs="Times New Roman"/>
          <w:sz w:val="24"/>
          <w:szCs w:val="24"/>
        </w:rPr>
        <w:t>тельством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w:t>
      </w:r>
      <w:r w:rsidR="00F36E8F">
        <w:rPr>
          <w:rFonts w:ascii="Times New Roman" w:hAnsi="Times New Roman" w:cs="Times New Roman"/>
          <w:sz w:val="24"/>
          <w:szCs w:val="24"/>
        </w:rPr>
        <w:t>равительственных)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 иностранных образовательных организаций, осуществляющих образовательную деятельность по месту нахождения филиала на территории Российской</w:t>
      </w:r>
      <w:r w:rsidR="00F36E8F">
        <w:rPr>
          <w:rFonts w:ascii="Times New Roman" w:hAnsi="Times New Roman" w:cs="Times New Roman"/>
          <w:sz w:val="24"/>
          <w:szCs w:val="24"/>
        </w:rPr>
        <w:t xml:space="preserve">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w:t>
      </w:r>
      <w:r w:rsidR="00F36E8F">
        <w:rPr>
          <w:rFonts w:ascii="Times New Roman" w:hAnsi="Times New Roman" w:cs="Times New Roman"/>
          <w:sz w:val="24"/>
          <w:szCs w:val="24"/>
        </w:rPr>
        <w:t>ерритории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r w:rsidR="00F36E8F">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w:t>
      </w:r>
      <w:r w:rsidR="00F36E8F">
        <w:rPr>
          <w:rFonts w:ascii="Times New Roman" w:hAnsi="Times New Roman" w:cs="Times New Roman"/>
          <w:sz w:val="24"/>
          <w:szCs w:val="24"/>
        </w:rPr>
        <w:t>тельством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11) установление и присвоение государственных наград, почетных званий, ведомственных наград и званий </w:t>
      </w:r>
      <w:r w:rsidR="00F36E8F">
        <w:rPr>
          <w:rFonts w:ascii="Times New Roman" w:hAnsi="Times New Roman" w:cs="Times New Roman"/>
          <w:sz w:val="24"/>
          <w:szCs w:val="24"/>
        </w:rPr>
        <w:t>работникам системы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разработка прогнозов подготовки кадров, требований к подготовке кадров на основе про</w:t>
      </w:r>
      <w:r w:rsidR="00F36E8F">
        <w:rPr>
          <w:rFonts w:ascii="Times New Roman" w:hAnsi="Times New Roman" w:cs="Times New Roman"/>
          <w:sz w:val="24"/>
          <w:szCs w:val="24"/>
        </w:rPr>
        <w:t>гноза потребностей рынка труда;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обеспечение осуществления мониторинга в системе образования на федеральном уровне;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14) осуществление иных полномочий в сфере образования, установленных в соответствии с</w:t>
      </w:r>
      <w:r w:rsidR="00F36E8F">
        <w:rPr>
          <w:rFonts w:ascii="Times New Roman" w:hAnsi="Times New Roman" w:cs="Times New Roman"/>
          <w:sz w:val="24"/>
          <w:szCs w:val="24"/>
        </w:rPr>
        <w:t xml:space="preserve"> настоящим Федеральным законом.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 Полномочия Российской Федерации в сфере образования, переданные для осуществления органам государственной власти</w:t>
      </w:r>
      <w:r w:rsidR="00F36E8F">
        <w:rPr>
          <w:rFonts w:ascii="Times New Roman" w:hAnsi="Times New Roman" w:cs="Times New Roman"/>
          <w:sz w:val="24"/>
          <w:szCs w:val="24"/>
        </w:rPr>
        <w:t xml:space="preserve"> 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w:t>
      </w:r>
      <w:r w:rsidR="00F36E8F">
        <w:rPr>
          <w:rFonts w:ascii="Times New Roman" w:hAnsi="Times New Roman" w:cs="Times New Roman"/>
          <w:sz w:val="24"/>
          <w:szCs w:val="24"/>
        </w:rPr>
        <w:t>относятся следующие полномочия: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w:t>
      </w:r>
      <w:r w:rsidR="00F36E8F">
        <w:rPr>
          <w:rFonts w:ascii="Times New Roman" w:hAnsi="Times New Roman" w:cs="Times New Roman"/>
          <w:sz w:val="24"/>
          <w:szCs w:val="24"/>
        </w:rPr>
        <w:t xml:space="preserve"> на соответствующей территории;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w:t>
      </w:r>
      <w:r w:rsidR="00F36E8F">
        <w:rPr>
          <w:rFonts w:ascii="Times New Roman" w:hAnsi="Times New Roman" w:cs="Times New Roman"/>
          <w:sz w:val="24"/>
          <w:szCs w:val="24"/>
        </w:rPr>
        <w:t>астоящего Федерального закона);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w:t>
      </w:r>
      <w:r w:rsidR="00F36E8F">
        <w:rPr>
          <w:rFonts w:ascii="Times New Roman" w:hAnsi="Times New Roman" w:cs="Times New Roman"/>
          <w:sz w:val="24"/>
          <w:szCs w:val="24"/>
        </w:rPr>
        <w:t>астоящего Федерального закона);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подтверждение документов об обра</w:t>
      </w:r>
      <w:r w:rsidR="00F36E8F">
        <w:rPr>
          <w:rFonts w:ascii="Times New Roman" w:hAnsi="Times New Roman" w:cs="Times New Roman"/>
          <w:sz w:val="24"/>
          <w:szCs w:val="24"/>
        </w:rPr>
        <w:t>зовании и (или) о квалификации.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r w:rsidR="00F36E8F">
        <w:rPr>
          <w:rFonts w:ascii="Times New Roman" w:hAnsi="Times New Roman" w:cs="Times New Roman"/>
          <w:sz w:val="24"/>
          <w:szCs w:val="24"/>
        </w:rPr>
        <w:t xml:space="preserve"> кодексом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w:t>
      </w:r>
      <w:r w:rsidR="00F36E8F">
        <w:rPr>
          <w:rFonts w:ascii="Times New Roman" w:hAnsi="Times New Roman" w:cs="Times New Roman"/>
          <w:sz w:val="24"/>
          <w:szCs w:val="24"/>
        </w:rPr>
        <w:t>ения Москвы и Санкт-Петербурга;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Средства на осуществление переданных полномочий носят целевой характер и не могут бы</w:t>
      </w:r>
      <w:r w:rsidR="00F36E8F">
        <w:rPr>
          <w:rFonts w:ascii="Times New Roman" w:hAnsi="Times New Roman" w:cs="Times New Roman"/>
          <w:sz w:val="24"/>
          <w:szCs w:val="24"/>
        </w:rPr>
        <w:t>ть использованы на другие цели.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w:t>
      </w:r>
      <w:r w:rsidR="00F36E8F">
        <w:rPr>
          <w:rFonts w:ascii="Times New Roman" w:hAnsi="Times New Roman" w:cs="Times New Roman"/>
          <w:sz w:val="24"/>
          <w:szCs w:val="24"/>
        </w:rPr>
        <w:t>тельством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Федеральный орган исполнительной власти, осуществляющий функции по выработке государственной политики и нормативно-правовому рег</w:t>
      </w:r>
      <w:r w:rsidR="00F36E8F">
        <w:rPr>
          <w:rFonts w:ascii="Times New Roman" w:hAnsi="Times New Roman" w:cs="Times New Roman"/>
          <w:sz w:val="24"/>
          <w:szCs w:val="24"/>
        </w:rPr>
        <w:t>улированию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w:t>
      </w:r>
      <w:r w:rsidR="00F36E8F">
        <w:rPr>
          <w:rFonts w:ascii="Times New Roman" w:hAnsi="Times New Roman" w:cs="Times New Roman"/>
          <w:sz w:val="24"/>
          <w:szCs w:val="24"/>
        </w:rPr>
        <w:t>ния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осуществляет согласование назначения на должность руководителей органов исполнительной власти субъекта Российской Федерации, осущес</w:t>
      </w:r>
      <w:r w:rsidR="00F36E8F">
        <w:rPr>
          <w:rFonts w:ascii="Times New Roman" w:hAnsi="Times New Roman" w:cs="Times New Roman"/>
          <w:sz w:val="24"/>
          <w:szCs w:val="24"/>
        </w:rPr>
        <w:t>твляющих переданные полномочия;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w:t>
      </w:r>
      <w:r w:rsidR="00F36E8F">
        <w:rPr>
          <w:rFonts w:ascii="Times New Roman" w:hAnsi="Times New Roman" w:cs="Times New Roman"/>
          <w:sz w:val="24"/>
          <w:szCs w:val="24"/>
        </w:rPr>
        <w:t>аконодательства об образовании.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Федеральный орган исполнительной власти, осуществляющий функции по контролю</w:t>
      </w:r>
      <w:r w:rsidR="00F36E8F">
        <w:rPr>
          <w:rFonts w:ascii="Times New Roman" w:hAnsi="Times New Roman" w:cs="Times New Roman"/>
          <w:sz w:val="24"/>
          <w:szCs w:val="24"/>
        </w:rPr>
        <w:t xml:space="preserve"> и надзору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w:t>
      </w:r>
      <w:r w:rsidRPr="006F0F24">
        <w:rPr>
          <w:rFonts w:ascii="Times New Roman" w:hAnsi="Times New Roman" w:cs="Times New Roman"/>
          <w:sz w:val="24"/>
          <w:szCs w:val="24"/>
        </w:rPr>
        <w:lastRenderedPageBreak/>
        <w:t xml:space="preserve">переданных полномочий, с правом направления обязательных для исполнения предписаний об отмене нормативных правовых актов </w:t>
      </w:r>
      <w:r w:rsidR="00F36E8F">
        <w:rPr>
          <w:rFonts w:ascii="Times New Roman" w:hAnsi="Times New Roman" w:cs="Times New Roman"/>
          <w:sz w:val="24"/>
          <w:szCs w:val="24"/>
        </w:rPr>
        <w:t>или о внесении в них изменений;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w:t>
      </w:r>
      <w:r w:rsidR="00F36E8F">
        <w:rPr>
          <w:rFonts w:ascii="Times New Roman" w:hAnsi="Times New Roman" w:cs="Times New Roman"/>
          <w:sz w:val="24"/>
          <w:szCs w:val="24"/>
        </w:rPr>
        <w:t>сполнение указанных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осуществляет согласование структуры органов исполнительной власти субъектов Российской Федерации, осущес</w:t>
      </w:r>
      <w:r w:rsidR="00F36E8F">
        <w:rPr>
          <w:rFonts w:ascii="Times New Roman" w:hAnsi="Times New Roman" w:cs="Times New Roman"/>
          <w:sz w:val="24"/>
          <w:szCs w:val="24"/>
        </w:rPr>
        <w:t>твляющих переданные полномочия;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w:t>
      </w:r>
      <w:r w:rsidR="00F36E8F">
        <w:rPr>
          <w:rFonts w:ascii="Times New Roman" w:hAnsi="Times New Roman" w:cs="Times New Roman"/>
          <w:sz w:val="24"/>
          <w:szCs w:val="24"/>
        </w:rPr>
        <w:t>едерации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устанавливает требования к содержанию и формам отчетности, а также порядок представления отчетности об осуще</w:t>
      </w:r>
      <w:r w:rsidR="00F36E8F">
        <w:rPr>
          <w:rFonts w:ascii="Times New Roman" w:hAnsi="Times New Roman" w:cs="Times New Roman"/>
          <w:sz w:val="24"/>
          <w:szCs w:val="24"/>
        </w:rPr>
        <w:t>ствлении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анализирует причины выявленных нарушений при осуществлении переданных полномочий, принимает меры по устранени</w:t>
      </w:r>
      <w:r w:rsidR="00F36E8F">
        <w:rPr>
          <w:rFonts w:ascii="Times New Roman" w:hAnsi="Times New Roman" w:cs="Times New Roman"/>
          <w:sz w:val="24"/>
          <w:szCs w:val="24"/>
        </w:rPr>
        <w:t>ю выявленных нарушений;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w:t>
      </w:r>
      <w:r w:rsidR="00F36E8F">
        <w:rPr>
          <w:rFonts w:ascii="Times New Roman" w:hAnsi="Times New Roman" w:cs="Times New Roman"/>
          <w:sz w:val="24"/>
          <w:szCs w:val="24"/>
        </w:rPr>
        <w:t>едерации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Высшее должностное лицо субъекта Российской Федерации (руководитель высшего исполнительного органа государственной власти </w:t>
      </w:r>
      <w:r w:rsidR="00F36E8F">
        <w:rPr>
          <w:rFonts w:ascii="Times New Roman" w:hAnsi="Times New Roman" w:cs="Times New Roman"/>
          <w:sz w:val="24"/>
          <w:szCs w:val="24"/>
        </w:rPr>
        <w:t>субъекта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w:t>
      </w:r>
      <w:r w:rsidR="00F36E8F">
        <w:rPr>
          <w:rFonts w:ascii="Times New Roman" w:hAnsi="Times New Roman" w:cs="Times New Roman"/>
          <w:sz w:val="24"/>
          <w:szCs w:val="24"/>
        </w:rPr>
        <w:t>улированию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w:t>
      </w:r>
      <w:r w:rsidR="00F36E8F">
        <w:rPr>
          <w:rFonts w:ascii="Times New Roman" w:hAnsi="Times New Roman" w:cs="Times New Roman"/>
          <w:sz w:val="24"/>
          <w:szCs w:val="24"/>
        </w:rPr>
        <w:t>ющих переданные полномочия;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организует деятельность по осуществлению переданных полномочий в соответствии с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4) обеспечивает предоставление в федеральный орган исполнительной власти, осуществляющий функции по контролю </w:t>
      </w:r>
      <w:r w:rsidR="00F36E8F">
        <w:rPr>
          <w:rFonts w:ascii="Times New Roman" w:hAnsi="Times New Roman" w:cs="Times New Roman"/>
          <w:sz w:val="24"/>
          <w:szCs w:val="24"/>
        </w:rPr>
        <w:t>и надзору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а) ежеквартального отчета о расходовании предоставленных субвенций, о достижении </w:t>
      </w:r>
      <w:r w:rsidR="00F36E8F">
        <w:rPr>
          <w:rFonts w:ascii="Times New Roman" w:hAnsi="Times New Roman" w:cs="Times New Roman"/>
          <w:sz w:val="24"/>
          <w:szCs w:val="24"/>
        </w:rPr>
        <w:t>целевых прогнозных показателей;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w:t>
      </w:r>
      <w:r w:rsidR="00F36E8F">
        <w:rPr>
          <w:rFonts w:ascii="Times New Roman" w:hAnsi="Times New Roman" w:cs="Times New Roman"/>
          <w:sz w:val="24"/>
          <w:szCs w:val="24"/>
        </w:rPr>
        <w:t>вопросам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информации (в том числе баз данных), необходимой для формирования и ведения федеральных баз данных по вопросам контроля</w:t>
      </w:r>
      <w:r w:rsidR="00F36E8F">
        <w:rPr>
          <w:rFonts w:ascii="Times New Roman" w:hAnsi="Times New Roman" w:cs="Times New Roman"/>
          <w:sz w:val="24"/>
          <w:szCs w:val="24"/>
        </w:rPr>
        <w:t xml:space="preserve"> и надзора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w:t>
      </w:r>
      <w:r w:rsidR="00F36E8F">
        <w:rPr>
          <w:rFonts w:ascii="Times New Roman" w:hAnsi="Times New Roman" w:cs="Times New Roman"/>
          <w:sz w:val="24"/>
          <w:szCs w:val="24"/>
        </w:rPr>
        <w:t>лнения государственных функций.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w:t>
      </w:r>
      <w:r w:rsidR="00F36E8F">
        <w:rPr>
          <w:rFonts w:ascii="Times New Roman" w:hAnsi="Times New Roman" w:cs="Times New Roman"/>
          <w:sz w:val="24"/>
          <w:szCs w:val="24"/>
        </w:rPr>
        <w:t>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 Полномочия органов государственной власти субъектов Российско</w:t>
      </w:r>
      <w:r w:rsidR="00F36E8F">
        <w:rPr>
          <w:rFonts w:ascii="Times New Roman" w:hAnsi="Times New Roman" w:cs="Times New Roman"/>
          <w:sz w:val="24"/>
          <w:szCs w:val="24"/>
        </w:rPr>
        <w:t>й Федерации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полномочиям органов государственной власти субъектов Российской Федерации в сфере образования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Пункт 3 части 1 статьи 8 вступает в силу с 1 января 2014 года (часть 2 статьи 111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организация предоставления общего образования в государственных образовательных организациях субъектов Рос</w:t>
      </w:r>
      <w:r w:rsidR="00F36E8F">
        <w:rPr>
          <w:rFonts w:ascii="Times New Roman" w:hAnsi="Times New Roman" w:cs="Times New Roman"/>
          <w:sz w:val="24"/>
          <w:szCs w:val="24"/>
        </w:rPr>
        <w:t>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Пункт 6 части 1 статьи 8 вступает в силу с 1 января 2014 года (часть 2 статьи 111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w:t>
      </w:r>
      <w:r w:rsidR="00F36E8F">
        <w:rPr>
          <w:rFonts w:ascii="Times New Roman" w:hAnsi="Times New Roman" w:cs="Times New Roman"/>
          <w:sz w:val="24"/>
          <w:szCs w:val="24"/>
        </w:rPr>
        <w:t>ыми в пункте 3 настоящей части;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w:t>
      </w:r>
      <w:r w:rsidR="00F36E8F">
        <w:rPr>
          <w:rFonts w:ascii="Times New Roman" w:hAnsi="Times New Roman" w:cs="Times New Roman"/>
          <w:sz w:val="24"/>
          <w:szCs w:val="24"/>
        </w:rPr>
        <w:t xml:space="preserve"> профессионального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организация предоставления дополнительного образования детей в государственных образовательных организациях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организация предоставления дополнительного профессионального образования в государственных образовательных организациях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w:t>
      </w:r>
      <w:r w:rsidR="00F36E8F">
        <w:rPr>
          <w:rFonts w:ascii="Times New Roman" w:hAnsi="Times New Roman" w:cs="Times New Roman"/>
          <w:sz w:val="24"/>
          <w:szCs w:val="24"/>
        </w:rPr>
        <w:t>анных образовательных программ;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11) обеспечение осуществления мониторинга в системе образования на уровне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w:t>
      </w:r>
      <w:r w:rsidR="00F36E8F">
        <w:rPr>
          <w:rFonts w:ascii="Times New Roman" w:hAnsi="Times New Roman" w:cs="Times New Roman"/>
          <w:sz w:val="24"/>
          <w:szCs w:val="24"/>
        </w:rPr>
        <w:t xml:space="preserve"> социальной адаптации;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13) осуществление иных установленных настоящим Федеральным законом </w:t>
      </w:r>
      <w:r w:rsidR="00F36E8F">
        <w:rPr>
          <w:rFonts w:ascii="Times New Roman" w:hAnsi="Times New Roman" w:cs="Times New Roman"/>
          <w:sz w:val="24"/>
          <w:szCs w:val="24"/>
        </w:rPr>
        <w:t>полномочий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 Полномочия органов местного самоуправления муниципальных районов и городс</w:t>
      </w:r>
      <w:r w:rsidR="00F36E8F">
        <w:rPr>
          <w:rFonts w:ascii="Times New Roman" w:hAnsi="Times New Roman" w:cs="Times New Roman"/>
          <w:sz w:val="24"/>
          <w:szCs w:val="24"/>
        </w:rPr>
        <w:t>ких округов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полномочиям органов местного самоуправления муниципальных районов и городских округов по решению вопросов местного значения</w:t>
      </w:r>
      <w:r w:rsidR="00F36E8F">
        <w:rPr>
          <w:rFonts w:ascii="Times New Roman" w:hAnsi="Times New Roman" w:cs="Times New Roman"/>
          <w:sz w:val="24"/>
          <w:szCs w:val="24"/>
        </w:rPr>
        <w:t xml:space="preserve"> в сфере образования относятся: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Пункт 1 части 1 статьи 9 вступает в силу с 1 января 2014 года (часть 2 статьи 111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r w:rsidR="00F36E8F">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w:t>
      </w:r>
      <w:r w:rsidR="00F36E8F">
        <w:rPr>
          <w:rFonts w:ascii="Times New Roman" w:hAnsi="Times New Roman" w:cs="Times New Roman"/>
          <w:sz w:val="24"/>
          <w:szCs w:val="24"/>
        </w:rPr>
        <w:t xml:space="preserve"> образовательными стандартами);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F36E8F">
        <w:rPr>
          <w:rFonts w:ascii="Times New Roman" w:hAnsi="Times New Roman" w:cs="Times New Roman"/>
          <w:sz w:val="24"/>
          <w:szCs w:val="24"/>
        </w:rPr>
        <w:t>субъекта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создание условий для осуществления присмотра и ухода за детьми, содержания детей в муниципальны</w:t>
      </w:r>
      <w:r w:rsidR="00F36E8F">
        <w:rPr>
          <w:rFonts w:ascii="Times New Roman" w:hAnsi="Times New Roman" w:cs="Times New Roman"/>
          <w:sz w:val="24"/>
          <w:szCs w:val="24"/>
        </w:rPr>
        <w:t>х образовательных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w:t>
      </w:r>
      <w:r w:rsidR="00F36E8F">
        <w:rPr>
          <w:rFonts w:ascii="Times New Roman" w:hAnsi="Times New Roman" w:cs="Times New Roman"/>
          <w:sz w:val="24"/>
          <w:szCs w:val="24"/>
        </w:rPr>
        <w:t>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обеспечение содержания зданий и сооружений муниципальных образовательных организаций, обустройств</w:t>
      </w:r>
      <w:r w:rsidR="00F36E8F">
        <w:rPr>
          <w:rFonts w:ascii="Times New Roman" w:hAnsi="Times New Roman" w:cs="Times New Roman"/>
          <w:sz w:val="24"/>
          <w:szCs w:val="24"/>
        </w:rPr>
        <w:t>о прилегающих к ним территорий;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7) осуществление иных установленных настоящим Федеральным законом полномочий в сфере образов</w:t>
      </w:r>
      <w:r w:rsidR="00F36E8F">
        <w:rPr>
          <w:rFonts w:ascii="Times New Roman" w:hAnsi="Times New Roman" w:cs="Times New Roman"/>
          <w:sz w:val="24"/>
          <w:szCs w:val="24"/>
        </w:rPr>
        <w:t>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w:t>
      </w:r>
      <w:r w:rsidR="00F36E8F">
        <w:rPr>
          <w:rFonts w:ascii="Times New Roman" w:hAnsi="Times New Roman" w:cs="Times New Roman"/>
          <w:sz w:val="24"/>
          <w:szCs w:val="24"/>
        </w:rPr>
        <w:t>ения Москвы и Санкт-Петербурга.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w:t>
      </w:r>
      <w:r w:rsidR="00F36E8F">
        <w:rPr>
          <w:rFonts w:ascii="Times New Roman" w:hAnsi="Times New Roman" w:cs="Times New Roman"/>
          <w:sz w:val="24"/>
          <w:szCs w:val="24"/>
        </w:rPr>
        <w:t>тоянию на 31 декабря 2008 года.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F36E8F" w:rsidP="006F0F24">
      <w:pPr>
        <w:rPr>
          <w:rFonts w:ascii="Times New Roman" w:hAnsi="Times New Roman" w:cs="Times New Roman"/>
          <w:sz w:val="24"/>
          <w:szCs w:val="24"/>
        </w:rPr>
      </w:pPr>
      <w:r>
        <w:rPr>
          <w:rFonts w:ascii="Times New Roman" w:hAnsi="Times New Roman" w:cs="Times New Roman"/>
          <w:sz w:val="24"/>
          <w:szCs w:val="24"/>
        </w:rPr>
        <w:t>Глава 2. СИСТЕМА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w:t>
      </w:r>
      <w:r w:rsidR="00F36E8F">
        <w:rPr>
          <w:rFonts w:ascii="Times New Roman" w:hAnsi="Times New Roman" w:cs="Times New Roman"/>
          <w:sz w:val="24"/>
          <w:szCs w:val="24"/>
        </w:rPr>
        <w:t>. Структура системы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Систе</w:t>
      </w:r>
      <w:r w:rsidR="00F36E8F">
        <w:rPr>
          <w:rFonts w:ascii="Times New Roman" w:hAnsi="Times New Roman" w:cs="Times New Roman"/>
          <w:sz w:val="24"/>
          <w:szCs w:val="24"/>
        </w:rPr>
        <w:t>ма образования включает в себя: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w:t>
      </w:r>
      <w:r w:rsidR="00F36E8F">
        <w:rPr>
          <w:rFonts w:ascii="Times New Roman" w:hAnsi="Times New Roman" w:cs="Times New Roman"/>
          <w:sz w:val="24"/>
          <w:szCs w:val="24"/>
        </w:rPr>
        <w:t xml:space="preserve"> уровня и (или) направленности;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организации, осуществляющие образовательную деятельность, педагогических работников, обучающихся и родителей (законных представителей) </w:t>
      </w:r>
      <w:r w:rsidR="00F36E8F">
        <w:rPr>
          <w:rFonts w:ascii="Times New Roman" w:hAnsi="Times New Roman" w:cs="Times New Roman"/>
          <w:sz w:val="24"/>
          <w:szCs w:val="24"/>
        </w:rPr>
        <w:t>несовершеннолетних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w:t>
      </w:r>
      <w:r w:rsidR="00F36E8F">
        <w:rPr>
          <w:rFonts w:ascii="Times New Roman" w:hAnsi="Times New Roman" w:cs="Times New Roman"/>
          <w:sz w:val="24"/>
          <w:szCs w:val="24"/>
        </w:rPr>
        <w:t>е, совещательные и иные органы;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организации, осуществляющие обеспечение образовательной деятельности, оценку качества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объединения юридических лиц, работодателей и их объединений, общественные объединения, осуществляющие деятельность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w:t>
      </w:r>
      <w:r w:rsidRPr="006F0F24">
        <w:rPr>
          <w:rFonts w:ascii="Times New Roman" w:hAnsi="Times New Roman" w:cs="Times New Roman"/>
          <w:sz w:val="24"/>
          <w:szCs w:val="24"/>
        </w:rPr>
        <w:lastRenderedPageBreak/>
        <w:t>возможность реализации права на образование в течение всей жизни (непрерывное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Общее образование и профессиональное образование реализуются по уровням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Российской Федерации устанавливаются следующие уровни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начальное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основное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среднее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Российской Федерации устанавливаются следующие уровни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среднее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высшее образование - бакалавриат;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высшее образование - специалитет, магистратура;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высшее образование - подготовка кадров высшей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 Федеральные государственные образовательные стандарты и федеральные государственные требования. Образовательные стандарты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Федеральные государственные образовательные стандарты и федеральные государственные требования обеспечивают: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единство образовательного пространства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преемственность основных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Федеральные государственные образовательные стандарты включают в себя требования к:</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результатам освоения основных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w:t>
      </w:r>
      <w:r w:rsidRPr="006F0F24">
        <w:rPr>
          <w:rFonts w:ascii="Times New Roman" w:hAnsi="Times New Roman" w:cs="Times New Roman"/>
          <w:sz w:val="24"/>
          <w:szCs w:val="24"/>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12.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основным образовательным программам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основные профессиональные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 дополнительным образовательным программам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дополнительные профессиональные программы - программы повышения квалификации, программы профессиональной переподготовки.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w:t>
      </w:r>
      <w:r w:rsidRPr="006F0F24">
        <w:rPr>
          <w:rFonts w:ascii="Times New Roman" w:hAnsi="Times New Roman" w:cs="Times New Roman"/>
          <w:sz w:val="24"/>
          <w:szCs w:val="24"/>
        </w:rPr>
        <w:lastRenderedPageBreak/>
        <w:t>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13. Общие требования к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Основные профессиональные образовательные программы предусматривают проведение практики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14. Язык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15. Сетевая форма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договоре о сетевой форме реализации образовательных программ указываются: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w:t>
      </w:r>
      <w:r w:rsidRPr="006F0F24">
        <w:rPr>
          <w:rFonts w:ascii="Times New Roman" w:hAnsi="Times New Roman" w:cs="Times New Roman"/>
          <w:sz w:val="24"/>
          <w:szCs w:val="24"/>
        </w:rPr>
        <w:lastRenderedPageBreak/>
        <w:t>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срок действия договора, порядок его изменения и прекращения.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16. Реализация образовательных программ с применением электронного обучения и дистанционных образовательных технологий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w:t>
      </w:r>
      <w:r w:rsidRPr="006F0F24">
        <w:rPr>
          <w:rFonts w:ascii="Times New Roman" w:hAnsi="Times New Roman" w:cs="Times New Roman"/>
          <w:sz w:val="24"/>
          <w:szCs w:val="24"/>
        </w:rPr>
        <w:lastRenderedPageBreak/>
        <w:t>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17. Формы получения образования и формы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образование может быть получено: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вне организаций, осуществляющих образовательную деятельность (в форме семейного образования и самообразования).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w:t>
      </w:r>
      <w:r w:rsidRPr="006F0F24">
        <w:rPr>
          <w:rFonts w:ascii="Times New Roman" w:hAnsi="Times New Roman" w:cs="Times New Roman"/>
          <w:sz w:val="24"/>
          <w:szCs w:val="24"/>
        </w:rPr>
        <w:lastRenderedPageBreak/>
        <w:t>педагогического работника с обучающимися осуществляется в очной, очно-заочной или заочной форме.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Допускается сочетание различных форм получения образования и форм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18. Печатные и электронные образовательные и информационные ресурсы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w:t>
      </w:r>
      <w:r w:rsidRPr="006F0F24">
        <w:rPr>
          <w:rFonts w:ascii="Times New Roman" w:hAnsi="Times New Roman" w:cs="Times New Roman"/>
          <w:sz w:val="24"/>
          <w:szCs w:val="24"/>
        </w:rPr>
        <w:lastRenderedPageBreak/>
        <w:t>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19. Научно-методическое и ресурсное обеспечение системы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w:t>
      </w:r>
      <w:r w:rsidRPr="006F0F24">
        <w:rPr>
          <w:rFonts w:ascii="Times New Roman" w:hAnsi="Times New Roman" w:cs="Times New Roman"/>
          <w:sz w:val="24"/>
          <w:szCs w:val="24"/>
        </w:rPr>
        <w:lastRenderedPageBreak/>
        <w:t>информационно-технологическое обеспечение образовательной деятельности и управления системой образования, оценку качества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20. Экспериментальная и инновационная деятельность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3. ЛИЦА,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21. Образовательная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22. Создание, реорганизация, ликвидация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организация создается в форме, установленной гражданским законодательством для некоммерческих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Образовательная организация в зависимости от того, кем она создана, является государственной, муниципальной или частной.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23. Типы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устанавливаются следующие типы образовательных организаций, реализующих основные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дошкольные образовательные организации - дополнительные общеразвивающие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организации дополнительного образования - образовательные программы дошкольного образования,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w:t>
      </w:r>
      <w:r w:rsidRPr="006F0F24">
        <w:rPr>
          <w:rFonts w:ascii="Times New Roman" w:hAnsi="Times New Roman" w:cs="Times New Roman"/>
          <w:sz w:val="24"/>
          <w:szCs w:val="24"/>
        </w:rPr>
        <w:lastRenderedPageBreak/>
        <w:t>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25. Устав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тип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учредитель или учредители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виды реализуемых образовательных программ с указанием уровня образования и (или) направленности;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структура и компетенция органов управления образовательной организацией, порядок их формирования и сроки полномочий.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26. Управление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Управление образовательной организацией осуществляется на основе сочетания принципов единоначалия и коллегиальности.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27. Структура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самостоятельны в формировании своей структуры, если иное не установлено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w:t>
      </w:r>
      <w:r w:rsidRPr="006F0F24">
        <w:rPr>
          <w:rFonts w:ascii="Times New Roman" w:hAnsi="Times New Roman" w:cs="Times New Roman"/>
          <w:sz w:val="24"/>
          <w:szCs w:val="24"/>
        </w:rPr>
        <w:lastRenderedPageBreak/>
        <w:t>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6F0F24">
        <w:rPr>
          <w:rFonts w:ascii="Times New Roman" w:hAnsi="Times New Roman" w:cs="Times New Roman"/>
          <w:sz w:val="24"/>
          <w:szCs w:val="24"/>
        </w:rPr>
        <w:cr/>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9. Представительство образовательной организации открывается и закрывается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28. Компетенция, права, обязанности и ответственность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компетенции образовательной организации в установленной сфере деятельности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установление штатного расписания, если иное не установлено нормативными правовыми актами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разработка и утверждение образовательных программ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прием обучающихся в образовательную организацию;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rsidRPr="006F0F24">
        <w:rPr>
          <w:rFonts w:ascii="Times New Roman" w:hAnsi="Times New Roman" w:cs="Times New Roman"/>
          <w:sz w:val="24"/>
          <w:szCs w:val="24"/>
        </w:rPr>
        <w:lastRenderedPageBreak/>
        <w:t>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использование и совершенствование методов обучения и воспитания, образовательных технологий, электронного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проведение самообследования, обеспечение функционирования внутренней системы оценки качества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обеспечение в образовательной организации, имеющей интернат, необходимых условий содержания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создание условий для занятия обучающимися физической культурой и спортом;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приобретение или изготовление бланков документов об образовании и (или)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6F0F24">
        <w:rPr>
          <w:rFonts w:ascii="Times New Roman" w:hAnsi="Times New Roman" w:cs="Times New Roman"/>
          <w:sz w:val="24"/>
          <w:szCs w:val="24"/>
        </w:rPr>
        <w:lastRenderedPageBreak/>
        <w:t>образовательной организации и не запрещенной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организация научно-методической работы, в том числе организация и проведение научных и методических конференций, семинаров;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обеспечение создания и ведения официального сайта образовательной организации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иные вопросы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Образовательная организация обязана осуществлять свою деятельность в соответствии с законодательством об образовании, в том числе: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w:t>
      </w:r>
      <w:r w:rsidRPr="006F0F24">
        <w:rPr>
          <w:rFonts w:ascii="Times New Roman" w:hAnsi="Times New Roman" w:cs="Times New Roman"/>
          <w:sz w:val="24"/>
          <w:szCs w:val="24"/>
        </w:rPr>
        <w:lastRenderedPageBreak/>
        <w:t>обеспечивающими жизнь и здоровье обучающихся, работников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29. Информационная открытость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организации обеспечивают открытость и доступность: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информации: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w:t>
      </w:r>
      <w:r w:rsidRPr="006F0F24">
        <w:rPr>
          <w:rFonts w:ascii="Times New Roman" w:hAnsi="Times New Roman" w:cs="Times New Roman"/>
          <w:sz w:val="24"/>
          <w:szCs w:val="24"/>
        </w:rPr>
        <w:lastRenderedPageBreak/>
        <w:t>филиалов (при наличии), режиме, графике работы, контактных телефонах и об адресах электронной почты;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о структуре и об органах управления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д) о языках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е) о федеральных государственных образовательных стандартах, об образовательных стандартах (при их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з) о персональном составе педагогических работников с указанием уровня образования, квалификации и опыта работы;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н) о наличии и об условиях предоставления обучающимся стипендий, мер социальной поддержки;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р) о поступлении финансовых и материальных средств и об их расходовании по итогам финансового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 о трудоустройстве выпускников;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копий: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устава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лицензии на осуществление образовательной деятельности (с приложениями);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свидетельства о государственной аккредитации (с приложениями);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30. Локальные нормативные акты, содержащие нормы, регулирующие образовательные отношения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w:t>
      </w:r>
      <w:r w:rsidRPr="006F0F24">
        <w:rPr>
          <w:rFonts w:ascii="Times New Roman" w:hAnsi="Times New Roman" w:cs="Times New Roman"/>
          <w:sz w:val="24"/>
          <w:szCs w:val="24"/>
        </w:rPr>
        <w:lastRenderedPageBreak/>
        <w:t>принятые с нарушением установленного порядка, не применяются и подлежат отмене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31. Организации, осуществляющие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32. Индивидуальные предприниматели,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4. ОБУЧАЮЩИЕСЯ И ИХ РОДИТЕЛИ (ЗАКОННЫЕ ПРЕДСТАВИТЕЛИ)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33. Обучающиеся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аспиранты - лица, обучающиеся в аспирантуре по программе подготовки научно-педагогических кадров;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ординаторы - лица, обучающиеся по программам ординатуры;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ассистенты-стажеры - лица, обучающиеся по программам ассистентуры-стажировки;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34. Основные права обучающихся и меры их социальной поддержки и стимулирования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Обучающимся предоставляются академические права 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w:t>
      </w:r>
      <w:r w:rsidRPr="006F0F24">
        <w:rPr>
          <w:rFonts w:ascii="Times New Roman" w:hAnsi="Times New Roman" w:cs="Times New Roman"/>
          <w:sz w:val="24"/>
          <w:szCs w:val="24"/>
        </w:rPr>
        <w:lastRenderedPageBreak/>
        <w:t>(модулей), практики, дополнительных образовательных программ в других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свободу совести, информации, свободное выражение собственных взглядов и убеждений;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w:t>
      </w:r>
      <w:r w:rsidRPr="006F0F24">
        <w:rPr>
          <w:rFonts w:ascii="Times New Roman" w:hAnsi="Times New Roman" w:cs="Times New Roman"/>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участие в управлении образовательной организацией в порядке, установленном ее уставом;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обжалование актов образовательной организации в установленном законодательством Российской Федерации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бесплатное пользование библиотечно-информационными ресурсами, учебной, производственной, научной базой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w:t>
      </w:r>
      <w:r w:rsidRPr="006F0F24">
        <w:rPr>
          <w:rFonts w:ascii="Times New Roman" w:hAnsi="Times New Roman" w:cs="Times New Roman"/>
          <w:sz w:val="24"/>
          <w:szCs w:val="24"/>
        </w:rPr>
        <w:lastRenderedPageBreak/>
        <w:t>педагогических работников образовательных организаций высшего образования и (или) научных работников научных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25) опубликование своих работ в изданиях образовательной организации на бесплатной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Обучающимся предоставляются следующие меры социальной поддержки и стимулирования: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обеспечение питанием в случаях и в порядке, которые установлены федеральными законами, законами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транспортное обеспечение в соответствии со статьей 40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получение стипендий, материальной помощи и других денежных выплат, предусмотренных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w:t>
      </w:r>
      <w:r w:rsidRPr="006F0F24">
        <w:rPr>
          <w:rFonts w:ascii="Times New Roman" w:hAnsi="Times New Roman" w:cs="Times New Roman"/>
          <w:sz w:val="24"/>
          <w:szCs w:val="24"/>
        </w:rPr>
        <w:lastRenderedPageBreak/>
        <w:t>без согласия их родителей (законных представителей) к труду, не предусмотренному образовательной программой, запрещается.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w:t>
      </w:r>
      <w:r w:rsidRPr="006F0F24">
        <w:rPr>
          <w:rFonts w:ascii="Times New Roman" w:hAnsi="Times New Roman" w:cs="Times New Roman"/>
          <w:sz w:val="24"/>
          <w:szCs w:val="24"/>
        </w:rPr>
        <w:lastRenderedPageBreak/>
        <w:t>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35. Пользование учебниками, учебными пособиями, средствами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36. Стипендии и другие денежные выплаты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устанавливаются следующие виды стипендий: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государственная академическая стипендия студентам;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государственная социальная стипендия студентам;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государственные стипендии аспирантам, ординаторам, ассистентам-стажерам;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стипендии Президента Российской Федерации и стипендии Правительства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именные стипендии;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стипендии обучающимся, назначаемые юридическими лицами или физическими лицами, в том числе направившими их на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стипендии слушателям подготовительных отделений в случаях, предусмотренных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37. Организация питания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Организация питания обучающихся возлагается на организации,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Расписание занятий должно предусматривать перерыв достаточной продолжительности для питания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38. Обеспечение вещевым имуществом (обмундированием)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w:t>
      </w:r>
      <w:r w:rsidRPr="006F0F24">
        <w:rPr>
          <w:rFonts w:ascii="Times New Roman" w:hAnsi="Times New Roman" w:cs="Times New Roman"/>
          <w:sz w:val="24"/>
          <w:szCs w:val="24"/>
        </w:rPr>
        <w:lastRenderedPageBreak/>
        <w:t>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39. Предоставление жилых помещений в общежитиях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40. Транспортное обеспечение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41. Охрана здоровья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Охрана здоровья обучающихся включает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оказание первичной медико-санитарной помощи в порядке, установленном законодательством в сфере охраны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организацию питания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определение оптимальной учебной, внеучебной нагрузки, режима учебных занятий и продолжительности каникул;</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пропаганду и обучение навыкам здорового образа жизни, требованиям охраны труда;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обеспечение безопасности обучающихся во время пребывания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профилактику несчастных случаев с обучающимися во время пребывания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проведение санитарно-противоэпидемических и профилактических мероприятий.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текущий контроль за состоянием здоровья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соблюдение государственных санитарно-эпидемиологических правил и нормативов;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Психолого-педагогическая, медицинская и социальная помощь включает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психолого-педагогическое консультирование обучающихся, их родителей (законных представителей) и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коррекционно-развивающие и компенсирующие занятия с обучающимися, логопедическую помощь обучающимся;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комплекс реабилитационных и других медицинских мероприятий;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помощь обучающимся в профориентации, получении профессии и социальной адаптации.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w:t>
      </w:r>
      <w:r w:rsidRPr="006F0F24">
        <w:rPr>
          <w:rFonts w:ascii="Times New Roman" w:hAnsi="Times New Roman" w:cs="Times New Roman"/>
          <w:sz w:val="24"/>
          <w:szCs w:val="24"/>
        </w:rPr>
        <w:lastRenderedPageBreak/>
        <w:t>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43. Обязанности и ответственность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Обучающиеся обязаны: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бережно относиться к имуществу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w:t>
      </w:r>
      <w:r w:rsidRPr="006F0F24">
        <w:rPr>
          <w:rFonts w:ascii="Times New Roman" w:hAnsi="Times New Roman" w:cs="Times New Roman"/>
          <w:sz w:val="24"/>
          <w:szCs w:val="24"/>
        </w:rPr>
        <w:lastRenderedPageBreak/>
        <w:t>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44. Права, обязанности и ответственность в сфере образования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Родители (законные представители) несовершеннолетних обучающихся имеют право: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защищать права и законные интересы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Родители (законные представители) несовершеннолетних обучающихся обязаны: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обеспечить получение детьми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уважать честь и достоинство обучающихся и работников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45. Защита прав обучающихся,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использовать не запрещенные законодательством Российской Федерации иные способы защиты прав и законных интересов.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5. ПЕДАГОГИЧЕСКИЕ, РУКОВОДЯЩИЕ И ИНЫЕ РАБОТНИКИ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46. Право на занятие педагогической деятельностью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47. Правовой статус педагогических работников. Права и свободы педагогических работников, гарантии их реализации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Педагогические работники пользуются следующими академическими правами и свободами: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свобода выбора и использования педагогически обоснованных форм, средств, методов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12) право на обращение в комиссию по урегулированию споров между участниками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Педагогические работники имеют следующие трудовые права и социальные гарантии: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право на сокращенную продолжительность рабочего времени;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w:t>
      </w:r>
      <w:r w:rsidRPr="006F0F24">
        <w:rPr>
          <w:rFonts w:ascii="Times New Roman" w:hAnsi="Times New Roman" w:cs="Times New Roman"/>
          <w:sz w:val="24"/>
          <w:szCs w:val="24"/>
        </w:rPr>
        <w:lastRenderedPageBreak/>
        <w:t>социального найма, право на предоставление жилых помещений специализированного жилищного фонда;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w:t>
      </w:r>
      <w:r w:rsidRPr="006F0F24">
        <w:rPr>
          <w:rFonts w:ascii="Times New Roman" w:hAnsi="Times New Roman" w:cs="Times New Roman"/>
          <w:sz w:val="24"/>
          <w:szCs w:val="24"/>
        </w:rPr>
        <w:lastRenderedPageBreak/>
        <w:t>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48. Обязанности и ответственность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Педагогические работники обязаны: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соблюдать правовые, нравственные и этические нормы, следовать требованиям профессиональной этики;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уважать честь и достоинство обучающихся и других участников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систематически повышать свой профессиональный уровень;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49. Аттестация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w:t>
      </w:r>
      <w:r w:rsidRPr="006F0F24">
        <w:rPr>
          <w:rFonts w:ascii="Times New Roman" w:hAnsi="Times New Roman" w:cs="Times New Roman"/>
          <w:sz w:val="24"/>
          <w:szCs w:val="24"/>
        </w:rPr>
        <w:lastRenderedPageBreak/>
        <w:t>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50. Научно-педагогические работники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участвовать в обсуждении вопросов, относящихся к деятельности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формировать у обучающихся профессиональные качества по избранным профессии, специальности или направлению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развивать у обучающихся самостоятельность, инициативу, творческие способности.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51. Правовой статус руководителя образовательной организации. Президент образовательной организации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назначается учредителем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назначается Президентом Российской Федерации в случаях, установленных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назначается Правительством Российской Федерации (для ректоров федеральных университетов).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w:t>
      </w:r>
      <w:r w:rsidRPr="006F0F24">
        <w:rPr>
          <w:rFonts w:ascii="Times New Roman" w:hAnsi="Times New Roman" w:cs="Times New Roman"/>
          <w:sz w:val="24"/>
          <w:szCs w:val="24"/>
        </w:rPr>
        <w:lastRenderedPageBreak/>
        <w:t>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Совмещение должностей ректора и президента образовательной организации высшего образования не допускается.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52. Иные работники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6. ОСНОВАНИЯ ВОЗНИКНОВЕНИЯ, ИЗМЕНЕНИЯ И ПРЕКРАЩЕНИЯ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53. Возникновение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w:t>
      </w:r>
      <w:r w:rsidRPr="006F0F24">
        <w:rPr>
          <w:rFonts w:ascii="Times New Roman" w:hAnsi="Times New Roman" w:cs="Times New Roman"/>
          <w:sz w:val="24"/>
          <w:szCs w:val="24"/>
        </w:rPr>
        <w:lastRenderedPageBreak/>
        <w:t>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54. Договор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Договор об образовании заключается в простой письменной форме между: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w:t>
      </w:r>
      <w:r w:rsidRPr="006F0F24">
        <w:rPr>
          <w:rFonts w:ascii="Times New Roman" w:hAnsi="Times New Roman" w:cs="Times New Roman"/>
          <w:sz w:val="24"/>
          <w:szCs w:val="24"/>
        </w:rPr>
        <w:lastRenderedPageBreak/>
        <w:t>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Правила оказания платных образовательных услуг утверждаются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55. Общие требования к приему на обучение в организацию, осуществляющую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w:t>
      </w:r>
      <w:r w:rsidRPr="006F0F24">
        <w:rPr>
          <w:rFonts w:ascii="Times New Roman" w:hAnsi="Times New Roman" w:cs="Times New Roman"/>
          <w:sz w:val="24"/>
          <w:szCs w:val="24"/>
        </w:rPr>
        <w:lastRenderedPageBreak/>
        <w:t>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56. Целевой прием. Договор о целевом приеме и договор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w:t>
      </w:r>
      <w:r w:rsidRPr="006F0F24">
        <w:rPr>
          <w:rFonts w:ascii="Times New Roman" w:hAnsi="Times New Roman" w:cs="Times New Roman"/>
          <w:sz w:val="24"/>
          <w:szCs w:val="24"/>
        </w:rPr>
        <w:lastRenderedPageBreak/>
        <w:t>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Существенными условиями договора о целевом приеме являются: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Существенными условиями договора о целевом обучении являются: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основания освобождения гражданина от исполнения обязательства по трудоустройству.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57. Изменение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58. Промежуточная аттестация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Обучающиеся обязаны ликвидировать академическую задолженность.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Для проведения промежуточной аттестации во второй раз образовательной организацией создается комиссия.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Не допускается взимание платы с обучающихся за прохождение промежуточной аттестации.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59. Итоговая аттестация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Итоговая аттестация представляет собой форму оценки степени и уровня освоения обучающимися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w:t>
      </w:r>
      <w:r w:rsidRPr="006F0F24">
        <w:rPr>
          <w:rFonts w:ascii="Times New Roman" w:hAnsi="Times New Roman" w:cs="Times New Roman"/>
          <w:sz w:val="24"/>
          <w:szCs w:val="24"/>
        </w:rPr>
        <w:lastRenderedPageBreak/>
        <w:t>правовому регулированию в сфере образования, если настоящим Федеральным законом не установлено иное.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Не допускается взимание платы с обучающихся за прохождение государственной итоговой аттестации.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Обеспечение проведения государственной итоговой аттестации осуществляется: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w:t>
      </w:r>
      <w:r w:rsidRPr="006F0F24">
        <w:rPr>
          <w:rFonts w:ascii="Times New Roman" w:hAnsi="Times New Roman" w:cs="Times New Roman"/>
          <w:sz w:val="24"/>
          <w:szCs w:val="24"/>
        </w:rPr>
        <w:lastRenderedPageBreak/>
        <w:t>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60. Документы об образовании и (или) о квалификации. Документы об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В Российской Федерации выдаются: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среднее общее образование (подтверждается аттестатом о среднем общем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среднее профессиональное образование (подтверждается дипломом о среднем профессиональном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высшее образование - бакалавриат (подтверждается дипломом бакалавра);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высшее образование - специалитет (подтверждается дипломом специалиста);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высшее образование - магистратура (подтверждается дипломом магистра);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w:t>
      </w:r>
      <w:r w:rsidRPr="006F0F24">
        <w:rPr>
          <w:rFonts w:ascii="Times New Roman" w:hAnsi="Times New Roman" w:cs="Times New Roman"/>
          <w:sz w:val="24"/>
          <w:szCs w:val="24"/>
        </w:rPr>
        <w:lastRenderedPageBreak/>
        <w:t>(адъюнктуре),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Документ о квалификации подтверждает: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w:t>
      </w:r>
      <w:r w:rsidRPr="006F0F24">
        <w:rPr>
          <w:rFonts w:ascii="Times New Roman" w:hAnsi="Times New Roman" w:cs="Times New Roman"/>
          <w:sz w:val="24"/>
          <w:szCs w:val="24"/>
        </w:rPr>
        <w:lastRenderedPageBreak/>
        <w:t>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За выдачу документов об образовании и (или) о квалификации, документов об обучении и дубликатов указанных документов плата не взимается.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61. Прекращение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связи с получением образования (завершением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досрочно по основаниям, установленным частью 2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отношения могут быть прекращены досрочно в следующих случаях: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w:t>
      </w:r>
      <w:r w:rsidRPr="006F0F24">
        <w:rPr>
          <w:rFonts w:ascii="Times New Roman" w:hAnsi="Times New Roman" w:cs="Times New Roman"/>
          <w:sz w:val="24"/>
          <w:szCs w:val="24"/>
        </w:rPr>
        <w:lastRenderedPageBreak/>
        <w:t>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62. Восстановление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7.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63.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дошкольного, начального общего, основного общего и среднего общего образования являются преемственными.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E427B6" w:rsidRDefault="006F0F24" w:rsidP="00E427B6">
      <w:pPr>
        <w:jc w:val="center"/>
        <w:rPr>
          <w:rFonts w:ascii="Times New Roman" w:hAnsi="Times New Roman" w:cs="Times New Roman"/>
          <w:color w:val="FF0000"/>
          <w:sz w:val="24"/>
          <w:szCs w:val="24"/>
        </w:rPr>
      </w:pPr>
      <w:r w:rsidRPr="00E427B6">
        <w:rPr>
          <w:rFonts w:ascii="Times New Roman" w:hAnsi="Times New Roman" w:cs="Times New Roman"/>
          <w:color w:val="FF0000"/>
          <w:sz w:val="24"/>
          <w:szCs w:val="24"/>
        </w:rPr>
        <w:t>Статья 64. Дошкольное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w:t>
      </w:r>
      <w:r w:rsidR="00E427B6">
        <w:rPr>
          <w:rFonts w:ascii="Times New Roman" w:hAnsi="Times New Roman" w:cs="Times New Roman"/>
          <w:sz w:val="24"/>
          <w:szCs w:val="24"/>
        </w:rPr>
        <w:t>тоговой аттестации обучающихся.</w:t>
      </w:r>
    </w:p>
    <w:p w:rsid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w:t>
      </w:r>
      <w:r w:rsidR="00E427B6">
        <w:rPr>
          <w:rFonts w:ascii="Times New Roman" w:hAnsi="Times New Roman" w:cs="Times New Roman"/>
          <w:sz w:val="24"/>
          <w:szCs w:val="24"/>
        </w:rPr>
        <w:t>субъектов Российской Федерации.</w:t>
      </w:r>
    </w:p>
    <w:p w:rsidR="00E427B6" w:rsidRPr="006F0F24" w:rsidRDefault="00E427B6"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E427B6">
        <w:rPr>
          <w:rFonts w:ascii="Times New Roman" w:hAnsi="Times New Roman" w:cs="Times New Roman"/>
          <w:sz w:val="24"/>
          <w:szCs w:val="24"/>
          <w:highlight w:val="green"/>
        </w:rPr>
        <w:t>Статья 65.</w:t>
      </w:r>
      <w:r w:rsidRPr="006F0F24">
        <w:rPr>
          <w:rFonts w:ascii="Times New Roman" w:hAnsi="Times New Roman" w:cs="Times New Roman"/>
          <w:sz w:val="24"/>
          <w:szCs w:val="24"/>
        </w:rPr>
        <w:t xml:space="preserve">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w:t>
      </w:r>
      <w:r w:rsidR="00E427B6">
        <w:rPr>
          <w:rFonts w:ascii="Times New Roman" w:hAnsi="Times New Roman" w:cs="Times New Roman"/>
          <w:sz w:val="24"/>
          <w:szCs w:val="24"/>
        </w:rPr>
        <w:t>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w:t>
      </w:r>
      <w:r w:rsidR="00E427B6">
        <w:rPr>
          <w:rFonts w:ascii="Times New Roman" w:hAnsi="Times New Roman" w:cs="Times New Roman"/>
          <w:sz w:val="24"/>
          <w:szCs w:val="24"/>
        </w:rPr>
        <w:t xml:space="preserve"> за детьми.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w:t>
      </w:r>
      <w:r w:rsidR="00E427B6">
        <w:rPr>
          <w:rFonts w:ascii="Times New Roman" w:hAnsi="Times New Roman" w:cs="Times New Roman"/>
          <w:sz w:val="24"/>
          <w:szCs w:val="24"/>
        </w:rPr>
        <w:t>еделяемых им случаях и порядке.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w:t>
      </w:r>
      <w:r w:rsidRPr="00E427B6">
        <w:rPr>
          <w:rFonts w:ascii="Times New Roman" w:hAnsi="Times New Roman" w:cs="Times New Roman"/>
          <w:sz w:val="24"/>
          <w:szCs w:val="24"/>
          <w:highlight w:val="green"/>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w:t>
      </w:r>
      <w:r w:rsidRPr="006F0F24">
        <w:rPr>
          <w:rFonts w:ascii="Times New Roman" w:hAnsi="Times New Roman" w:cs="Times New Roman"/>
          <w:sz w:val="24"/>
          <w:szCs w:val="24"/>
        </w:rPr>
        <w:t xml:space="preserve">, обучающимися в государственных и муниципальных образовательных организациях, реализующих образовательную программу дошкольного образования, </w:t>
      </w:r>
      <w:r w:rsidRPr="00E427B6">
        <w:rPr>
          <w:rFonts w:ascii="Times New Roman" w:hAnsi="Times New Roman" w:cs="Times New Roman"/>
          <w:sz w:val="24"/>
          <w:szCs w:val="24"/>
          <w:highlight w:val="green"/>
        </w:rPr>
        <w:t>родительская пл</w:t>
      </w:r>
      <w:r w:rsidR="00E427B6" w:rsidRPr="00E427B6">
        <w:rPr>
          <w:rFonts w:ascii="Times New Roman" w:hAnsi="Times New Roman" w:cs="Times New Roman"/>
          <w:sz w:val="24"/>
          <w:szCs w:val="24"/>
          <w:highlight w:val="green"/>
        </w:rPr>
        <w:t>ата не взимается.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w:t>
      </w:r>
      <w:r w:rsidRPr="00E427B6">
        <w:rPr>
          <w:rFonts w:ascii="Times New Roman" w:hAnsi="Times New Roman" w:cs="Times New Roman"/>
          <w:sz w:val="24"/>
          <w:szCs w:val="24"/>
          <w:highlight w:val="yellow"/>
        </w:rPr>
        <w:t>Не допускается</w:t>
      </w:r>
      <w:r w:rsidRPr="006F0F24">
        <w:rPr>
          <w:rFonts w:ascii="Times New Roman" w:hAnsi="Times New Roman" w:cs="Times New Roman"/>
          <w:sz w:val="24"/>
          <w:szCs w:val="24"/>
        </w:rPr>
        <w:t xml:space="preserve"> </w:t>
      </w:r>
      <w:r w:rsidRPr="00E427B6">
        <w:rPr>
          <w:rFonts w:ascii="Times New Roman" w:hAnsi="Times New Roman" w:cs="Times New Roman"/>
          <w:sz w:val="24"/>
          <w:szCs w:val="24"/>
          <w:highlight w:val="yellow"/>
        </w:rPr>
        <w:t>включение расходов на реализацию образовательной программы дошкольного образования, а также расходов на содержание недвижимого имущества</w:t>
      </w:r>
      <w:r w:rsidRPr="006F0F24">
        <w:rPr>
          <w:rFonts w:ascii="Times New Roman" w:hAnsi="Times New Roman" w:cs="Times New Roman"/>
          <w:sz w:val="24"/>
          <w:szCs w:val="24"/>
        </w:rPr>
        <w:t xml:space="preserve"> государственных и муниципальных образовательных организаций, реализующих образовательную программу дошкольного образования, </w:t>
      </w:r>
      <w:r w:rsidRPr="00E427B6">
        <w:rPr>
          <w:rFonts w:ascii="Times New Roman" w:hAnsi="Times New Roman" w:cs="Times New Roman"/>
          <w:sz w:val="24"/>
          <w:szCs w:val="24"/>
          <w:highlight w:val="yellow"/>
        </w:rPr>
        <w:t>в родительскую плату за присмотр и уход за ребенком в таких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w:t>
      </w:r>
      <w:r w:rsidR="00E427B6">
        <w:rPr>
          <w:rFonts w:ascii="Times New Roman" w:hAnsi="Times New Roman" w:cs="Times New Roman"/>
          <w:sz w:val="24"/>
          <w:szCs w:val="24"/>
        </w:rPr>
        <w:t>ей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w:t>
      </w:r>
      <w:r w:rsidR="00E427B6">
        <w:rPr>
          <w:rFonts w:ascii="Times New Roman" w:hAnsi="Times New Roman" w:cs="Times New Roman"/>
          <w:sz w:val="24"/>
          <w:szCs w:val="24"/>
        </w:rPr>
        <w:t>субъектов Российской Федерации.</w:t>
      </w:r>
    </w:p>
    <w:p w:rsid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Финансовое обеспечение расходов, связанных с выплатой компенсации, указанной в части 5 настоящей статьи, является расходным обязательством </w:t>
      </w:r>
      <w:r w:rsidR="00E427B6">
        <w:rPr>
          <w:rFonts w:ascii="Times New Roman" w:hAnsi="Times New Roman" w:cs="Times New Roman"/>
          <w:sz w:val="24"/>
          <w:szCs w:val="24"/>
        </w:rPr>
        <w:t>субъектов Российской Федерации.</w:t>
      </w:r>
    </w:p>
    <w:p w:rsidR="00E427B6" w:rsidRPr="006F0F24" w:rsidRDefault="00E427B6"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66. Начальное общее, основное об</w:t>
      </w:r>
      <w:r w:rsidR="00E427B6">
        <w:rPr>
          <w:rFonts w:ascii="Times New Roman" w:hAnsi="Times New Roman" w:cs="Times New Roman"/>
          <w:sz w:val="24"/>
          <w:szCs w:val="24"/>
        </w:rPr>
        <w:t>щее и среднее общее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w:t>
      </w:r>
      <w:r w:rsidR="00E427B6">
        <w:rPr>
          <w:rFonts w:ascii="Times New Roman" w:hAnsi="Times New Roman" w:cs="Times New Roman"/>
          <w:sz w:val="24"/>
          <w:szCs w:val="24"/>
        </w:rPr>
        <w:t>иены и здорового образа жизни).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w:t>
      </w:r>
      <w:r w:rsidR="00E427B6">
        <w:rPr>
          <w:rFonts w:ascii="Times New Roman" w:hAnsi="Times New Roman" w:cs="Times New Roman"/>
          <w:sz w:val="24"/>
          <w:szCs w:val="24"/>
        </w:rPr>
        <w:t>к социальному самоопределению).</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w:t>
      </w:r>
      <w:r w:rsidRPr="006F0F24">
        <w:rPr>
          <w:rFonts w:ascii="Times New Roman" w:hAnsi="Times New Roman" w:cs="Times New Roman"/>
          <w:sz w:val="24"/>
          <w:szCs w:val="24"/>
        </w:rPr>
        <w:lastRenderedPageBreak/>
        <w:t>жизненному выбору, продолжению образования и началу</w:t>
      </w:r>
      <w:r w:rsidR="00E427B6">
        <w:rPr>
          <w:rFonts w:ascii="Times New Roman" w:hAnsi="Times New Roman" w:cs="Times New Roman"/>
          <w:sz w:val="24"/>
          <w:szCs w:val="24"/>
        </w:rPr>
        <w:t xml:space="preserve"> профессиональной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w:t>
      </w:r>
      <w:r w:rsidR="00E427B6">
        <w:rPr>
          <w:rFonts w:ascii="Times New Roman" w:hAnsi="Times New Roman" w:cs="Times New Roman"/>
          <w:sz w:val="24"/>
          <w:szCs w:val="24"/>
        </w:rPr>
        <w:t>рограммы (профильное обучение).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w:t>
      </w:r>
      <w:r w:rsidRPr="00E427B6">
        <w:rPr>
          <w:rFonts w:ascii="Times New Roman" w:hAnsi="Times New Roman" w:cs="Times New Roman"/>
          <w:sz w:val="24"/>
          <w:szCs w:val="24"/>
          <w:highlight w:val="cyan"/>
        </w:rPr>
        <w:t>. Начальное общее образование, основное общее образование, среднее общее образование являются обязательными уровнями образования.</w:t>
      </w:r>
      <w:r w:rsidRPr="006F0F24">
        <w:rPr>
          <w:rFonts w:ascii="Times New Roman" w:hAnsi="Times New Roman" w:cs="Times New Roman"/>
          <w:sz w:val="24"/>
          <w:szCs w:val="24"/>
        </w:rPr>
        <w:t xml:space="preserve"> </w:t>
      </w:r>
      <w:r w:rsidRPr="00E427B6">
        <w:rPr>
          <w:rFonts w:ascii="Times New Roman" w:hAnsi="Times New Roman" w:cs="Times New Roman"/>
          <w:sz w:val="24"/>
          <w:szCs w:val="24"/>
          <w:highlight w:val="cyan"/>
        </w:rPr>
        <w:t>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r w:rsidRPr="006F0F24">
        <w:rPr>
          <w:rFonts w:ascii="Times New Roman" w:hAnsi="Times New Roman" w:cs="Times New Roman"/>
          <w:sz w:val="24"/>
          <w:szCs w:val="24"/>
        </w:rPr>
        <w:t xml:space="preserve">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w:t>
      </w:r>
      <w:r w:rsidRPr="006F0F24">
        <w:rPr>
          <w:rFonts w:ascii="Times New Roman" w:hAnsi="Times New Roman" w:cs="Times New Roman"/>
          <w:sz w:val="24"/>
          <w:szCs w:val="24"/>
        </w:rPr>
        <w:lastRenderedPageBreak/>
        <w:t>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67. Организация приема на обучение по основным общеобразовательным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8.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68. Среднее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69. Высшее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К освоению программ бакалавриата или программ специалитета допускаются лица, имеющие среднее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освоению программ магистратуры допускаются лица, имеющие высшее образование любого уровня.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 программам магистратуры - лицами, имеющими диплом специалиста или диплом магистра;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70. Общие требования к организации приема на обучение по программам бакалавриата и программам специалитета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w:t>
      </w:r>
      <w:r w:rsidRPr="006F0F24">
        <w:rPr>
          <w:rFonts w:ascii="Times New Roman" w:hAnsi="Times New Roman" w:cs="Times New Roman"/>
          <w:sz w:val="24"/>
          <w:szCs w:val="24"/>
        </w:rPr>
        <w:lastRenderedPageBreak/>
        <w:t>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71. Особые права при приеме на обучение по программам бакалавриата и программам специалитета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прием без вступительных испытаний;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прием в пределах установленной квоты при условии успешного прохождения вступительных испытаний;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преимущественное право зачисления при условии успешного прохождения вступительных испытаний и при прочих равных условиях;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иные особые права, установленные настоящей статьей.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Право на прием без вступительных испытаний в соответствии с частью 1 настоящей статьи имеют: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дети-сироты и дети, оставшиеся без попечения родителей, а также лица из числа детей-сирот и детей, оставшихся без попечения родителей;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дети умерших (погибших) Героев Советского Союза, Героев Российской Федерации и полных кавалеров ордена Славы;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w:t>
      </w:r>
      <w:r w:rsidRPr="006F0F24">
        <w:rPr>
          <w:rFonts w:ascii="Times New Roman" w:hAnsi="Times New Roman" w:cs="Times New Roman"/>
          <w:sz w:val="24"/>
          <w:szCs w:val="24"/>
        </w:rPr>
        <w:lastRenderedPageBreak/>
        <w:t>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w:t>
      </w:r>
      <w:r w:rsidRPr="006F0F24">
        <w:rPr>
          <w:rFonts w:ascii="Times New Roman" w:hAnsi="Times New Roman" w:cs="Times New Roman"/>
          <w:sz w:val="24"/>
          <w:szCs w:val="24"/>
        </w:rPr>
        <w:lastRenderedPageBreak/>
        <w:t>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w:t>
      </w:r>
      <w:r w:rsidRPr="006F0F24">
        <w:rPr>
          <w:rFonts w:ascii="Times New Roman" w:hAnsi="Times New Roman" w:cs="Times New Roman"/>
          <w:sz w:val="24"/>
          <w:szCs w:val="24"/>
        </w:rPr>
        <w:lastRenderedPageBreak/>
        <w:t>соответствующим профилю олимпиады школьников, в порядке, установленном указанным федеральным органом исполнительной власти: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72. Формы интеграции образовательной и научной (научно-исследовательской) деятельности в высшем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9. ПРОФЕССИОНАЛЬНОЕ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73. Организация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rsidRPr="006F0F24">
        <w:rPr>
          <w:rFonts w:ascii="Times New Roman" w:hAnsi="Times New Roman" w:cs="Times New Roman"/>
          <w:sz w:val="24"/>
          <w:szCs w:val="24"/>
        </w:rP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w:t>
      </w:r>
      <w:r w:rsidRPr="006F0F24">
        <w:rPr>
          <w:rFonts w:ascii="Times New Roman" w:hAnsi="Times New Roman" w:cs="Times New Roman"/>
          <w:sz w:val="24"/>
          <w:szCs w:val="24"/>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74. Квалификационный экзамен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Профессиональное обучение завершается итоговой аттестацией в форме квалификационного экзамена.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10. ДОПОЛНИТЕЛЬНОЕ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75. Дополнительное образование детей и взрослых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76.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освоению дополнительных профессиональных программ допускаются: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лица, имеющие среднее профессиональное и (или) высшее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лица, получающие среднее профессиональное и (или) высшее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11. ОСОБЕННОСТИ РЕАЛИЗАЦИИ НЕКОТОРЫХ ВИДОВ ОБРАЗОВАТЕЛЬНЫХ ПРОГРАММ И ПОЛУЧЕНИЯ ОБРАЗОВАНИЯ ОТДЕЛЬНЫМИ КАТЕГОРИЯМИ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77. Организация получения образования лицами, проявившими выдающиеся способности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w:t>
      </w:r>
      <w:r w:rsidRPr="006F0F24">
        <w:rPr>
          <w:rFonts w:ascii="Times New Roman" w:hAnsi="Times New Roman" w:cs="Times New Roman"/>
          <w:sz w:val="24"/>
          <w:szCs w:val="24"/>
        </w:rPr>
        <w:lastRenderedPageBreak/>
        <w:t>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w:t>
      </w:r>
      <w:r w:rsidRPr="006F0F24">
        <w:rPr>
          <w:rFonts w:ascii="Times New Roman" w:hAnsi="Times New Roman" w:cs="Times New Roman"/>
          <w:sz w:val="24"/>
          <w:szCs w:val="24"/>
        </w:rPr>
        <w:lastRenderedPageBreak/>
        <w:t>устанавливать специальные денежные поощрения для лиц, проявивших выдающиеся способности, и иные меры стимулирования указанных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w:t>
      </w:r>
      <w:r w:rsidRPr="006F0F24">
        <w:rPr>
          <w:rFonts w:ascii="Times New Roman" w:hAnsi="Times New Roman" w:cs="Times New Roman"/>
          <w:sz w:val="24"/>
          <w:szCs w:val="24"/>
        </w:rPr>
        <w:lastRenderedPageBreak/>
        <w:t>освоения образовательной программы среднего общего образования на общедоступной и бесплатной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w:t>
      </w:r>
      <w:r w:rsidRPr="006F0F24">
        <w:rPr>
          <w:rFonts w:ascii="Times New Roman" w:hAnsi="Times New Roman" w:cs="Times New Roman"/>
          <w:sz w:val="24"/>
          <w:szCs w:val="24"/>
        </w:rPr>
        <w:lastRenderedPageBreak/>
        <w:t>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79. Организация получения образования обучающимися с ограниченными возможностями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Образование лиц, осужденных к наказанию в виде ареста, не осуществляется.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w:t>
      </w:r>
      <w:r w:rsidRPr="006F0F24">
        <w:rPr>
          <w:rFonts w:ascii="Times New Roman" w:hAnsi="Times New Roman" w:cs="Times New Roman"/>
          <w:sz w:val="24"/>
          <w:szCs w:val="24"/>
        </w:rPr>
        <w:lastRenderedPageBreak/>
        <w:t>подготовки квалифицированных рабочих, служащих, если иное не предусмотрено уголовно-исполнительным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 выработке и реализации государственной политики и нормативно-правовому регулированию в области обороны;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 выработке государственной политики, нормативно-правовому регулированию, контролю и надзору в сфере государственной охраны;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10. Федеральные государственные органы, указанные в части 1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82. Особенности реализации профессиональных образовательных программ медицинского образования и фармацевтического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образовательных и научных организациях, осуществляющих медицинскую деятельность или фармацевтическую деятельность (клиники);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w:t>
      </w:r>
      <w:r w:rsidRPr="006F0F24">
        <w:rPr>
          <w:rFonts w:ascii="Times New Roman" w:hAnsi="Times New Roman" w:cs="Times New Roman"/>
          <w:sz w:val="24"/>
          <w:szCs w:val="24"/>
        </w:rPr>
        <w:lastRenderedPageBreak/>
        <w:t>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w:t>
      </w:r>
      <w:r w:rsidRPr="006F0F24">
        <w:rPr>
          <w:rFonts w:ascii="Times New Roman" w:hAnsi="Times New Roman" w:cs="Times New Roman"/>
          <w:sz w:val="24"/>
          <w:szCs w:val="24"/>
        </w:rPr>
        <w:lastRenderedPageBreak/>
        <w:t>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w:t>
      </w:r>
      <w:r w:rsidRPr="006F0F24">
        <w:rPr>
          <w:rFonts w:ascii="Times New Roman" w:hAnsi="Times New Roman" w:cs="Times New Roman"/>
          <w:sz w:val="24"/>
          <w:szCs w:val="24"/>
        </w:rPr>
        <w:lastRenderedPageBreak/>
        <w:t>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83. Особенности реализации образовательных программ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области искусств реализуются следующие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дополнительные предпрофессиональные и общеразвивающие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образовательные программы среднего профессионального образования (программы подготовки специалистов среднего звена);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6F0F24">
        <w:rPr>
          <w:rFonts w:ascii="Times New Roman" w:hAnsi="Times New Roman" w:cs="Times New Roman"/>
          <w:sz w:val="24"/>
          <w:szCs w:val="24"/>
        </w:rPr>
        <w:cr/>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84. Особенности реализации образовательных программ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области физической культуры и спорта реализуются следующие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профессиональные образовательные программы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общеобразовательные программы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общеобразовательные программы в области физической культуры и спорта включают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w:t>
      </w:r>
      <w:r w:rsidRPr="006F0F24">
        <w:rPr>
          <w:rFonts w:ascii="Times New Roman" w:hAnsi="Times New Roman" w:cs="Times New Roman"/>
          <w:sz w:val="24"/>
          <w:szCs w:val="24"/>
        </w:rPr>
        <w:lastRenderedPageBreak/>
        <w:t>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w:t>
      </w:r>
      <w:r w:rsidRPr="006F0F24">
        <w:rPr>
          <w:rFonts w:ascii="Times New Roman" w:hAnsi="Times New Roman" w:cs="Times New Roman"/>
          <w:sz w:val="24"/>
          <w:szCs w:val="24"/>
        </w:rPr>
        <w:lastRenderedPageBreak/>
        <w:t>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основные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среднего профессионального образования и образовательные программы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w:t>
      </w:r>
      <w:r w:rsidRPr="006F0F24">
        <w:rPr>
          <w:rFonts w:ascii="Times New Roman" w:hAnsi="Times New Roman" w:cs="Times New Roman"/>
          <w:sz w:val="24"/>
          <w:szCs w:val="24"/>
        </w:rPr>
        <w:lastRenderedPageBreak/>
        <w:t>стажа работы на судне в объеме не менее, чем объем, требуемый международными договорами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Учредители указанных образовательных организаций устанавливают форму одежды обучающихся, правила ее ношения и знаки различия.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w:t>
      </w:r>
      <w:r w:rsidRPr="006F0F24">
        <w:rPr>
          <w:rFonts w:ascii="Times New Roman" w:hAnsi="Times New Roman" w:cs="Times New Roman"/>
          <w:sz w:val="24"/>
          <w:szCs w:val="24"/>
        </w:rPr>
        <w:lastRenderedPageBreak/>
        <w:t>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Положения части 3 статьи 88 не распространяются на образовательные отношения, возникшие до дня вступления в силу настоящего Федерального закона (часть 12 статьи 108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устанавливает структуру управления деятельностью и штатное расписание этих подразделений;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осуществляет кадровое, информационное и методическое обеспечение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w:t>
      </w:r>
      <w:r w:rsidRPr="006F0F24">
        <w:rPr>
          <w:rFonts w:ascii="Times New Roman" w:hAnsi="Times New Roman" w:cs="Times New Roman"/>
          <w:sz w:val="24"/>
          <w:szCs w:val="24"/>
        </w:rPr>
        <w:lastRenderedPageBreak/>
        <w:t>документах об образовании в федеральный реестр документов об образовании и (или)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осуществляет контроль за деятельностью этих подразделений.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12. УПРАВЛЕНИЕ СИСТЕМОЙ ОБРАЗОВАНИЯ. ГОСУДАРСТВЕННАЯ РЕГЛАМЕНТАЦИЯ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89. Управление системой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rsidRPr="006F0F24">
        <w:rPr>
          <w:rFonts w:ascii="Times New Roman" w:hAnsi="Times New Roman" w:cs="Times New Roman"/>
          <w:sz w:val="24"/>
          <w:szCs w:val="24"/>
        </w:rPr>
        <w:lastRenderedPageBreak/>
        <w:t>системы образования и учета общественного мнения и носит государственно-общественный характер.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Управление системой образования включает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осуществление стратегического планирования развития системы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проведение мониторинга в системе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государственную регламентацию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независимую оценку качества образования, общественную и общественно-профессиональную аккредитацию;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90. Государственная регламентация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Государственная регламентация образовательной деятельности включает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лицензирование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государственную аккредитацию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государственный контроль (надзор)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91. Лицензирование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w:t>
      </w:r>
      <w:r w:rsidRPr="006F0F24">
        <w:rPr>
          <w:rFonts w:ascii="Times New Roman" w:hAnsi="Times New Roman" w:cs="Times New Roman"/>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реорганизации юридических лиц в форме присоединения при наличии лицензии у присоединяемого юридического лица;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w:t>
      </w:r>
      <w:r w:rsidRPr="006F0F24">
        <w:rPr>
          <w:rFonts w:ascii="Times New Roman" w:hAnsi="Times New Roman" w:cs="Times New Roman"/>
          <w:sz w:val="24"/>
          <w:szCs w:val="24"/>
        </w:rPr>
        <w:lastRenderedPageBreak/>
        <w:t>соискателя лицензии о предоставлении временной лицензии и прилагаемых к нему документов.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осуществления образовательной деятельности посредством использования сетевой формы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w:t>
      </w:r>
      <w:r w:rsidRPr="006F0F24">
        <w:rPr>
          <w:rFonts w:ascii="Times New Roman" w:hAnsi="Times New Roman" w:cs="Times New Roman"/>
          <w:sz w:val="24"/>
          <w:szCs w:val="24"/>
        </w:rPr>
        <w:lastRenderedPageBreak/>
        <w:t>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92. Государственная аккредитация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w:t>
      </w:r>
      <w:r w:rsidRPr="006F0F24">
        <w:rPr>
          <w:rFonts w:ascii="Times New Roman" w:hAnsi="Times New Roman" w:cs="Times New Roman"/>
          <w:sz w:val="24"/>
          <w:szCs w:val="24"/>
        </w:rPr>
        <w:lastRenderedPageBreak/>
        <w:t>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шесть лет для организации, осуществляющей образовательную деятельность по основным профессиональным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двенадцать лет для организации, осуществляющей образовательную деятельность по основным общеобразовательным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выявление недостоверной информации в документах, представленных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наличие отрицательного заключения, составленного по результатам аккредитационной экспертизы.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28. Положение о государственной аккредитации образовательной деятельности утверждается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Положением о государственной аккредитации образовательной деятельности устанавливаются: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порядок принятия решения о государственной аккредитации или об отказе в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предоставления аккредитационным органом дубликата свидетельства о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основания и порядок переоформления свидетельства о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8) порядок приостановления, возобновления, прекращения и лишения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особенности проведения аккредитационной экспертизы при проведении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93. Государственный контроль (надзор)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w:t>
      </w:r>
      <w:r w:rsidRPr="006F0F24">
        <w:rPr>
          <w:rFonts w:ascii="Times New Roman" w:hAnsi="Times New Roman" w:cs="Times New Roman"/>
          <w:sz w:val="24"/>
          <w:szCs w:val="24"/>
        </w:rPr>
        <w:lastRenderedPageBreak/>
        <w:t>образования, или руководителя органа местного самоуправления, осуществляющего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94. Педагогическая экспертиза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Порядок проведения педагогической экспертизы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95. Независимая оценка качества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w:t>
      </w:r>
      <w:r w:rsidRPr="006F0F24">
        <w:rPr>
          <w:rFonts w:ascii="Times New Roman" w:hAnsi="Times New Roman" w:cs="Times New Roman"/>
          <w:sz w:val="24"/>
          <w:szCs w:val="24"/>
        </w:rPr>
        <w:lastRenderedPageBreak/>
        <w:t>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97. Информационная открытость системы образования. Мониторинг в системе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98. Информационные системы в системе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w:t>
      </w:r>
      <w:r w:rsidRPr="006F0F24">
        <w:rPr>
          <w:rFonts w:ascii="Times New Roman" w:hAnsi="Times New Roman" w:cs="Times New Roman"/>
          <w:sz w:val="24"/>
          <w:szCs w:val="24"/>
        </w:rPr>
        <w:lastRenderedPageBreak/>
        <w:t>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w:t>
      </w:r>
      <w:r w:rsidRPr="006F0F24">
        <w:rPr>
          <w:rFonts w:ascii="Times New Roman" w:hAnsi="Times New Roman" w:cs="Times New Roman"/>
          <w:sz w:val="24"/>
          <w:szCs w:val="24"/>
        </w:rPr>
        <w:lastRenderedPageBreak/>
        <w:t>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13. ЭКОНОМИЧЕСКАЯ ДЕЯТЕЛЬНОСТЬ И ФИНАНСОВОЕ ОБЕСПЕЧЕНИЕ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99. Особенности финансового обеспечения оказания государственных и муниципальных услуг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r w:rsidRPr="006F0F24">
        <w:rPr>
          <w:rFonts w:ascii="Times New Roman" w:hAnsi="Times New Roman" w:cs="Times New Roman"/>
          <w:sz w:val="24"/>
          <w:szCs w:val="24"/>
        </w:rPr>
        <w:cr/>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Правительством Российской Федерации за счет бюджетных ассигнований федерального бюджета;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органами местного самоуправления за счет бюджетных ассигнований местных бюджетов.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101. Осуществление образовательной деятельности за счет средств физических лиц и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102. Имущество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w:t>
      </w:r>
      <w:r w:rsidRPr="006F0F24">
        <w:rPr>
          <w:rFonts w:ascii="Times New Roman" w:hAnsi="Times New Roman" w:cs="Times New Roman"/>
          <w:sz w:val="24"/>
          <w:szCs w:val="24"/>
        </w:rPr>
        <w:lastRenderedPageBreak/>
        <w:t>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w:t>
      </w:r>
      <w:r w:rsidRPr="006F0F24">
        <w:rPr>
          <w:rFonts w:ascii="Times New Roman" w:hAnsi="Times New Roman" w:cs="Times New Roman"/>
          <w:sz w:val="24"/>
          <w:szCs w:val="24"/>
        </w:rPr>
        <w:lastRenderedPageBreak/>
        <w:t>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104. Образовательное кредитование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14. МЕЖДУНАРОДНОЕ СОТРУДНИЧЕСТВО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105. Формы и направления международного сотрудничества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Международное сотрудничество в сфере образования осуществляется в следующих целях: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расширение возможностей граждан Российской Федерации, иностранных граждан и лиц без гражданства для получения доступа к образованию;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совершенствование международных и внутригосударственных механизмов развития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участие в сетевой форме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106. Подтверждение документов об образовании и (или)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Порядок подтверждения документов об образовании и (или) о квалификации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107. Признание образования и (или) квалификации, полученных в иностранном государстве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w:t>
      </w:r>
      <w:r w:rsidRPr="006F0F24">
        <w:rPr>
          <w:rFonts w:ascii="Times New Roman" w:hAnsi="Times New Roman" w:cs="Times New Roman"/>
          <w:sz w:val="24"/>
          <w:szCs w:val="24"/>
        </w:rPr>
        <w:lastRenderedPageBreak/>
        <w:t>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w:t>
      </w:r>
      <w:r w:rsidRPr="006F0F24">
        <w:rPr>
          <w:rFonts w:ascii="Times New Roman" w:hAnsi="Times New Roman" w:cs="Times New Roman"/>
          <w:sz w:val="24"/>
          <w:szCs w:val="24"/>
        </w:rPr>
        <w:lastRenderedPageBreak/>
        <w:t>программе определенного уровня, с правом на продолжение обучения по данной образовательной программе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отказ в признании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осуществляет размещение на своем сайте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15. ЗАКЛЮЧИТЕЛЬНЫЕ ПОЛОЖЕНИЯ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108. Заключительные положения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среднее (полное) общее образование - к среднему общему образованию;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среднее профессиональное образование - к среднему профессиональному образованию по программам подготовки специалистов среднего звена;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высшее профессиональное образование - бакалавриат - к высшему образованию - бакалавриату;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высшее профессиональное образование - подготовка специалиста или магистратура - к высшему образованию - специалитету или магистратуре;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основные общеобразовательные программы дошкольного образования - образовательным программам дошкольного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основные общеобразовательные программы начального общего образования - образовательным программам начального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основные общеобразовательные программы основного общего образования - образовательным программам основного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основные общеобразовательные программы среднего (полного) общего образования - образовательным программам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дополнительные общеобразовательные программы - дополнительным общеобразовательным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дополнительные профессиональные образовательные программы - дополнительным профессиональным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учреждения дополнительного образования детей должны переименоваться в организации дополнительного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Часть 6 статьи 108 вступила в силу со дня официального опубликования настоящего Федерального закона (часть 3 статьи 111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 переименовании образовательных организаций их тип указывается с учетом их организационно-правовой формы.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До 1 января 2014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органы государственной власти субъекта Российской Федерации в сфере образования осуществляют: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109. Признание не действующими на территории Российской Федерации отдельных законодательных актов Союза ССР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Признать не действующими на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110. Признание утратившими силу отдельных законодательных актов (положений законодательных актов) РСФСР 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Признать утратившими силу: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Закон РСФСР от 2 августа 1974 года "О народном образовании" (Ведомости Верховного Совета РСФСР, 1974, N 32, ст. 850);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Примечание.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Постановление Верховного Совета РФ от 10.07.1992 N 3267-1 ранее было признано утратившим силу Федеральным законом от 13.01.1996 N 12-ФЗ.</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Примечание.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Федеральный закон от 10.07.2000 N 92-ФЗ ранее был признан утратившим силу Федеральным законом от 08.11.2010 N 293-ФЗ.</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111. Порядок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Пункты 3 и 6 части 1 статьи 8, а также пункт 1 части 1 статьи 9 настоящего Федерального закона вступают в силу с 1 января 2014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Часть 6 статьи 108 настоящего Федерального закона вступает в силу со дня официального опубликования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Президент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В.ПУТИН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Москва, Кремль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декабря 2012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N 273-ФЗ</w:t>
      </w:r>
    </w:p>
    <w:sectPr w:rsidR="006F0F24" w:rsidRPr="006F0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F24"/>
    <w:rsid w:val="004317F9"/>
    <w:rsid w:val="004E3D88"/>
    <w:rsid w:val="006F0F24"/>
    <w:rsid w:val="00B63615"/>
    <w:rsid w:val="00E427B6"/>
    <w:rsid w:val="00F3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74963</Words>
  <Characters>427291</Characters>
  <Application>Microsoft Office Word</Application>
  <DocSecurity>0</DocSecurity>
  <Lines>3560</Lines>
  <Paragraphs>1002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Наталья</cp:lastModifiedBy>
  <cp:revision>5</cp:revision>
  <dcterms:created xsi:type="dcterms:W3CDTF">2015-10-12T15:31:00Z</dcterms:created>
  <dcterms:modified xsi:type="dcterms:W3CDTF">2016-02-05T10:55:00Z</dcterms:modified>
</cp:coreProperties>
</file>