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A1" w:rsidRPr="008C0EA1" w:rsidRDefault="008C0EA1" w:rsidP="008C0EA1">
      <w:pPr>
        <w:jc w:val="center"/>
        <w:rPr>
          <w:color w:val="0070C0"/>
        </w:rPr>
      </w:pPr>
      <w:r w:rsidRPr="008C0EA1">
        <w:rPr>
          <w:b/>
          <w:bCs/>
          <w:color w:val="0070C0"/>
        </w:rPr>
        <w:t>Тема: «Грибы для белочки»</w:t>
      </w:r>
    </w:p>
    <w:p w:rsidR="008C0EA1" w:rsidRDefault="008C0EA1" w:rsidP="008C0EA1">
      <w:pPr>
        <w:rPr>
          <w:bCs/>
        </w:rPr>
      </w:pPr>
      <w:r>
        <w:rPr>
          <w:bCs/>
        </w:rPr>
        <w:t>Автор:</w:t>
      </w:r>
      <w:r w:rsidRPr="008C0EA1">
        <w:t xml:space="preserve"> </w:t>
      </w:r>
      <w:r w:rsidRPr="008C0EA1">
        <w:rPr>
          <w:bCs/>
        </w:rPr>
        <w:t>Соболева Екатерина Валерьевна</w:t>
      </w:r>
    </w:p>
    <w:p w:rsidR="008C0EA1" w:rsidRPr="008C0EA1" w:rsidRDefault="008C0EA1" w:rsidP="008C0EA1">
      <w:pPr>
        <w:rPr>
          <w:bCs/>
        </w:rPr>
      </w:pPr>
      <w:r>
        <w:rPr>
          <w:bCs/>
        </w:rPr>
        <w:t xml:space="preserve">Источник: </w:t>
      </w:r>
      <w:r w:rsidRPr="008C0EA1">
        <w:rPr>
          <w:bCs/>
        </w:rPr>
        <w:t>https://nsportal.ru/detskiy-sad/risovanie/2013/11/05/konspekt-zanyatiya-po-izobrazitelnoy-deyatelnosti-griby-dlya</w:t>
      </w:r>
    </w:p>
    <w:p w:rsidR="008C0EA1" w:rsidRPr="008C0EA1" w:rsidRDefault="008C0EA1" w:rsidP="008C0EA1">
      <w:r w:rsidRPr="008C0EA1">
        <w:rPr>
          <w:b/>
          <w:bCs/>
          <w:u w:val="single"/>
        </w:rPr>
        <w:t>Цели:</w:t>
      </w:r>
    </w:p>
    <w:p w:rsidR="008C0EA1" w:rsidRPr="008C0EA1" w:rsidRDefault="008C0EA1" w:rsidP="008C0EA1">
      <w:r w:rsidRPr="008C0EA1">
        <w:rPr>
          <w:b/>
          <w:bCs/>
        </w:rPr>
        <w:t>- </w:t>
      </w:r>
      <w:bookmarkStart w:id="0" w:name="_GoBack"/>
      <w:r w:rsidRPr="008C0EA1">
        <w:t>продолжать учить детей правильно держать кисть, не напрягая мышцы и не сжимая сильно пальцы; добиваться свободного движения руки  с кистью во время рисования.</w:t>
      </w:r>
    </w:p>
    <w:p w:rsidR="008C0EA1" w:rsidRPr="008C0EA1" w:rsidRDefault="008C0EA1" w:rsidP="008C0EA1">
      <w:r w:rsidRPr="008C0EA1">
        <w:t>- Продолжать учить набирать краску на кисть: аккуратно обмакивать ее всем ворсом в баночке с краской, снимать лишнюю краску о край баночки легким прикосновением ворса; хорошо промывать кисть, прежде чем набрать краску другого цвета; приучать осушать промытую кисть о мягкую тряпочку.</w:t>
      </w:r>
    </w:p>
    <w:bookmarkEnd w:id="0"/>
    <w:p w:rsidR="008C0EA1" w:rsidRPr="008C0EA1" w:rsidRDefault="008C0EA1" w:rsidP="008C0EA1">
      <w:r w:rsidRPr="008C0EA1">
        <w:rPr>
          <w:b/>
          <w:bCs/>
          <w:u w:val="single"/>
        </w:rPr>
        <w:t>Образовательные задачи</w:t>
      </w:r>
    </w:p>
    <w:p w:rsidR="008C0EA1" w:rsidRPr="008C0EA1" w:rsidRDefault="008C0EA1" w:rsidP="008C0EA1">
      <w:r w:rsidRPr="008C0EA1">
        <w:t>-Закреплять знания   цвета, формы.</w:t>
      </w:r>
    </w:p>
    <w:p w:rsidR="008C0EA1" w:rsidRPr="008C0EA1" w:rsidRDefault="008C0EA1" w:rsidP="008C0EA1">
      <w:r w:rsidRPr="008C0EA1">
        <w:t>-Научить детей рисовать грибы, используя овальные формы, расположенные по вертикали и горизонтали.</w:t>
      </w:r>
    </w:p>
    <w:p w:rsidR="008C0EA1" w:rsidRPr="008C0EA1" w:rsidRDefault="008C0EA1" w:rsidP="008C0EA1">
      <w:r w:rsidRPr="008C0EA1">
        <w:rPr>
          <w:b/>
          <w:bCs/>
          <w:u w:val="single"/>
        </w:rPr>
        <w:t>Воспитательные задачи</w:t>
      </w:r>
    </w:p>
    <w:p w:rsidR="008C0EA1" w:rsidRPr="008C0EA1" w:rsidRDefault="008C0EA1" w:rsidP="008C0EA1">
      <w:r w:rsidRPr="008C0EA1">
        <w:rPr>
          <w:b/>
          <w:bCs/>
          <w:u w:val="single"/>
        </w:rPr>
        <w:br/>
      </w:r>
      <w:r w:rsidRPr="008C0EA1">
        <w:t>-Развивать интерес к рисованию.</w:t>
      </w:r>
      <w:proofErr w:type="gramStart"/>
      <w:r w:rsidRPr="008C0EA1">
        <w:br/>
        <w:t>-</w:t>
      </w:r>
      <w:proofErr w:type="gramEnd"/>
      <w:r w:rsidRPr="008C0EA1">
        <w:t>Развивать самостоятельность.</w:t>
      </w:r>
      <w:r w:rsidRPr="008C0EA1">
        <w:br/>
        <w:t>-Развивать умение слушать и следить за показом воспитателя</w:t>
      </w:r>
      <w:r w:rsidRPr="008C0EA1">
        <w:br/>
        <w:t>аккуратно работать кистью.</w:t>
      </w:r>
      <w:r w:rsidRPr="008C0EA1">
        <w:br/>
        <w:t>-Воспитывать любовь к животным.</w:t>
      </w:r>
    </w:p>
    <w:p w:rsidR="008C0EA1" w:rsidRPr="008C0EA1" w:rsidRDefault="008C0EA1" w:rsidP="008C0EA1">
      <w:r w:rsidRPr="008C0EA1">
        <w:rPr>
          <w:b/>
          <w:bCs/>
          <w:u w:val="single"/>
        </w:rPr>
        <w:t>Развивающие задачи</w:t>
      </w:r>
    </w:p>
    <w:p w:rsidR="008C0EA1" w:rsidRPr="008C0EA1" w:rsidRDefault="008C0EA1" w:rsidP="008C0EA1">
      <w:r w:rsidRPr="008C0EA1">
        <w:t>-Развивать у  детей интерес к изобразительной деятельности.</w:t>
      </w:r>
    </w:p>
    <w:p w:rsidR="008C0EA1" w:rsidRPr="008C0EA1" w:rsidRDefault="008C0EA1" w:rsidP="008C0EA1">
      <w:r w:rsidRPr="008C0EA1">
        <w:t>-Развивать самостоятельность, эстетические чувства и эмоции.</w:t>
      </w:r>
    </w:p>
    <w:p w:rsidR="008C0EA1" w:rsidRPr="008C0EA1" w:rsidRDefault="008C0EA1" w:rsidP="008C0EA1">
      <w:r w:rsidRPr="008C0EA1">
        <w:t>-Развивать у детей видение художественного образа и замысла, через цветовую гамму.</w:t>
      </w:r>
    </w:p>
    <w:p w:rsidR="008C0EA1" w:rsidRPr="008C0EA1" w:rsidRDefault="008C0EA1" w:rsidP="008C0EA1">
      <w:r w:rsidRPr="008C0EA1">
        <w:rPr>
          <w:b/>
          <w:bCs/>
          <w:u w:val="single"/>
        </w:rPr>
        <w:t>Материалы и оборудование:</w:t>
      </w:r>
      <w:r w:rsidRPr="008C0EA1">
        <w:rPr>
          <w:b/>
          <w:bCs/>
          <w:u w:val="single"/>
        </w:rPr>
        <w:br/>
      </w:r>
      <w:r w:rsidRPr="008C0EA1">
        <w:t>альбомные листы, гуашь, банка с водой.</w:t>
      </w:r>
    </w:p>
    <w:p w:rsidR="008C0EA1" w:rsidRPr="008C0EA1" w:rsidRDefault="008C0EA1" w:rsidP="008C0EA1">
      <w:r w:rsidRPr="008C0EA1">
        <w:t>Картинка с изображением белочки, муляжи грибов.</w:t>
      </w:r>
    </w:p>
    <w:p w:rsidR="008C0EA1" w:rsidRPr="008C0EA1" w:rsidRDefault="008C0EA1" w:rsidP="008C0EA1">
      <w:r w:rsidRPr="008C0EA1">
        <w:rPr>
          <w:b/>
          <w:bCs/>
        </w:rPr>
        <w:t>1.Вводная часть.</w:t>
      </w:r>
    </w:p>
    <w:p w:rsidR="008C0EA1" w:rsidRPr="008C0EA1" w:rsidRDefault="008C0EA1" w:rsidP="008C0EA1">
      <w:r w:rsidRPr="008C0EA1">
        <w:t>Ребята, сегодня у нас на занятии много гостей, но к нам с вами ещё кто- то собирался прийти, я вам загадаю загадку, а вы попробуйте отгадать, о ком идёт речь.</w:t>
      </w:r>
    </w:p>
    <w:p w:rsidR="008C0EA1" w:rsidRPr="008C0EA1" w:rsidRDefault="008C0EA1" w:rsidP="008C0EA1">
      <w:r w:rsidRPr="008C0EA1">
        <w:lastRenderedPageBreak/>
        <w:t>Кто по ёлке гордо скачет,</w:t>
      </w:r>
    </w:p>
    <w:p w:rsidR="008C0EA1" w:rsidRPr="008C0EA1" w:rsidRDefault="008C0EA1" w:rsidP="008C0EA1">
      <w:r w:rsidRPr="008C0EA1">
        <w:t>И взлетает на дубы,</w:t>
      </w:r>
    </w:p>
    <w:p w:rsidR="008C0EA1" w:rsidRPr="008C0EA1" w:rsidRDefault="008C0EA1" w:rsidP="008C0EA1">
      <w:r w:rsidRPr="008C0EA1">
        <w:t>Кто в дупле орешки прячет,</w:t>
      </w:r>
    </w:p>
    <w:p w:rsidR="008C0EA1" w:rsidRPr="008C0EA1" w:rsidRDefault="008C0EA1" w:rsidP="008C0EA1">
      <w:r w:rsidRPr="008C0EA1">
        <w:t>Сушит ягоды, грибы?</w:t>
      </w:r>
    </w:p>
    <w:p w:rsidR="008C0EA1" w:rsidRPr="008C0EA1" w:rsidRDefault="008C0EA1" w:rsidP="008C0EA1">
      <w:r w:rsidRPr="008C0EA1">
        <w:t> Правильно, это белочка, Скажите, а где живёт белочка? А какая у белочки шубка? А что у неё на ушках?</w:t>
      </w:r>
    </w:p>
    <w:p w:rsidR="008C0EA1" w:rsidRPr="008C0EA1" w:rsidRDefault="008C0EA1" w:rsidP="008C0EA1">
      <w:r w:rsidRPr="008C0EA1">
        <w:rPr>
          <w:b/>
          <w:bCs/>
        </w:rPr>
        <w:t>2.Основная Часть, постановка проблемной ситуации</w:t>
      </w:r>
    </w:p>
    <w:p w:rsidR="008C0EA1" w:rsidRPr="008C0EA1" w:rsidRDefault="008C0EA1" w:rsidP="008C0EA1">
      <w:r w:rsidRPr="008C0EA1">
        <w:t> -Ребята,  посмотрите,  наша белочка, что-то загрустила. Она мне шепнула на ушко, что так старалась сделать своё дупло уютнее и теплее, что успела, заготовила на зиму только орехи и ягоды, а её бельчата очень любят грибы.</w:t>
      </w:r>
    </w:p>
    <w:p w:rsidR="008C0EA1" w:rsidRPr="008C0EA1" w:rsidRDefault="008C0EA1" w:rsidP="008C0EA1">
      <w:r w:rsidRPr="008C0EA1">
        <w:t>-Давайте подумаем, как мы можем помочь нашей белочке?</w:t>
      </w:r>
    </w:p>
    <w:p w:rsidR="008C0EA1" w:rsidRPr="008C0EA1" w:rsidRDefault="008C0EA1" w:rsidP="008C0EA1">
      <w:r w:rsidRPr="008C0EA1">
        <w:t>-Мы поможем нашей белочки и заготовим для неё грибы, мы их нарисуем. Но прежде, давайте вспомним, какие бывают грибы?</w:t>
      </w:r>
    </w:p>
    <w:p w:rsidR="008C0EA1" w:rsidRPr="008C0EA1" w:rsidRDefault="008C0EA1" w:rsidP="008C0EA1">
      <w:r w:rsidRPr="008C0EA1">
        <w:t>А кто может их назвать?</w:t>
      </w:r>
    </w:p>
    <w:p w:rsidR="008C0EA1" w:rsidRPr="008C0EA1" w:rsidRDefault="008C0EA1" w:rsidP="008C0EA1">
      <w:r w:rsidRPr="008C0EA1">
        <w:t>Давайте внимательно рассмотрим гриб (показ муляжа)</w:t>
      </w:r>
    </w:p>
    <w:p w:rsidR="008C0EA1" w:rsidRPr="008C0EA1" w:rsidRDefault="008C0EA1" w:rsidP="008C0EA1">
      <w:r w:rsidRPr="008C0EA1">
        <w:t>-Из чего он состоит? Правильно, у гриба есть шляпка и ножка.</w:t>
      </w:r>
    </w:p>
    <w:p w:rsidR="008C0EA1" w:rsidRPr="008C0EA1" w:rsidRDefault="008C0EA1" w:rsidP="008C0EA1">
      <w:r w:rsidRPr="008C0EA1">
        <w:t xml:space="preserve">-Что бы грибок в дупле у белочки сохранился на всю зиму, его надо сначала засушить, для этого белочка надевает его на веточку (одеть </w:t>
      </w:r>
      <w:proofErr w:type="gramStart"/>
      <w:r w:rsidRPr="008C0EA1">
        <w:t>грибок</w:t>
      </w:r>
      <w:proofErr w:type="gramEnd"/>
      <w:r w:rsidRPr="008C0EA1">
        <w:t xml:space="preserve"> слепленный из пластилина на веточку), мы наши грибы тоже будем рисовать на веточках, посмотрите, каждому я дам вот такой листик, на котором нарисована веточка.</w:t>
      </w:r>
    </w:p>
    <w:p w:rsidR="008C0EA1" w:rsidRPr="008C0EA1" w:rsidRDefault="008C0EA1" w:rsidP="008C0EA1">
      <w:r w:rsidRPr="008C0EA1">
        <w:t>-Где мы будем рисовать грибок?</w:t>
      </w:r>
    </w:p>
    <w:p w:rsidR="008C0EA1" w:rsidRPr="008C0EA1" w:rsidRDefault="008C0EA1" w:rsidP="008C0EA1">
      <w:r w:rsidRPr="008C0EA1">
        <w:t>-Что мы сначала должны нарисовать? Правильно, ножку, а каким цветом мы будем её рисовать? Посмотрите, как я нарисую ножку.</w:t>
      </w:r>
    </w:p>
    <w:p w:rsidR="008C0EA1" w:rsidRPr="008C0EA1" w:rsidRDefault="008C0EA1" w:rsidP="008C0EA1">
      <w:r w:rsidRPr="008C0EA1">
        <w:t>-После того, как мы нарисовали ножку, что мы рисуем? Правильно, шляпку, каким цветом? Посмотрите, как я нарисую шляпку.</w:t>
      </w:r>
    </w:p>
    <w:p w:rsidR="008C0EA1" w:rsidRPr="008C0EA1" w:rsidRDefault="008C0EA1" w:rsidP="008C0EA1">
      <w:r w:rsidRPr="008C0EA1">
        <w:t>У меня один грибок на веточке, вы можете нарисовать их несколько. Подумайте, сколько грибов вы будете рисовать на веточке и если уже придумали, то можете приступать к работе.</w:t>
      </w:r>
    </w:p>
    <w:p w:rsidR="008C0EA1" w:rsidRPr="008C0EA1" w:rsidRDefault="008C0EA1" w:rsidP="008C0EA1">
      <w:r w:rsidRPr="008C0EA1">
        <w:t>(Работа детей)</w:t>
      </w:r>
    </w:p>
    <w:p w:rsidR="008C0EA1" w:rsidRPr="008C0EA1" w:rsidRDefault="008C0EA1" w:rsidP="008C0EA1">
      <w:r w:rsidRPr="008C0EA1">
        <w:rPr>
          <w:b/>
          <w:bCs/>
        </w:rPr>
        <w:t>3.Итог мероприятия</w:t>
      </w:r>
    </w:p>
    <w:p w:rsidR="008C0EA1" w:rsidRPr="008C0EA1" w:rsidRDefault="008C0EA1" w:rsidP="008C0EA1">
      <w:r w:rsidRPr="008C0EA1">
        <w:t>-Ребята, вы очень старались, белочка довольна, она теперь не волнуется, что ей и её бельчатам не хватит запасов на зиму.</w:t>
      </w:r>
    </w:p>
    <w:p w:rsidR="00C51D66" w:rsidRDefault="00C51D66"/>
    <w:sectPr w:rsidR="00C51D66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C3"/>
    <w:rsid w:val="00083287"/>
    <w:rsid w:val="00161808"/>
    <w:rsid w:val="008C0EA1"/>
    <w:rsid w:val="008D73C3"/>
    <w:rsid w:val="00C5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2019-09-18T10:32:00Z</dcterms:created>
  <dcterms:modified xsi:type="dcterms:W3CDTF">2019-09-18T10:32:00Z</dcterms:modified>
</cp:coreProperties>
</file>