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E8B" w:rsidRPr="00FA5E8B" w:rsidRDefault="00FA5E8B" w:rsidP="00FA5E8B">
      <w:r w:rsidRPr="00FA5E8B">
        <w:t>Планирование индивидуальной работы в старшей группе</w:t>
      </w:r>
    </w:p>
    <w:p w:rsidR="00FA5E8B" w:rsidRPr="00FA5E8B" w:rsidRDefault="00FA5E8B" w:rsidP="00FA5E8B">
      <w:r w:rsidRPr="00FA5E8B">
        <w:rPr>
          <w:bCs/>
        </w:rPr>
        <w:t>Автор: Наталья Владимировна Николаева </w:t>
      </w:r>
      <w:r w:rsidRPr="00FA5E8B">
        <w:br/>
      </w:r>
    </w:p>
    <w:p w:rsidR="00FA5E8B" w:rsidRPr="00FA5E8B" w:rsidRDefault="00FA5E8B" w:rsidP="00FA5E8B">
      <w:r w:rsidRPr="00FA5E8B">
        <w:rPr>
          <w:b/>
          <w:bCs/>
        </w:rPr>
        <w:t>Понедельник "Речевое развитие"</w:t>
      </w:r>
    </w:p>
    <w:p w:rsidR="00FA5E8B" w:rsidRPr="00FA5E8B" w:rsidRDefault="00FA5E8B" w:rsidP="00FA5E8B">
      <w:r w:rsidRPr="00FA5E8B">
        <w:t>1. «Испорченный телефон»</w:t>
      </w:r>
    </w:p>
    <w:p w:rsidR="00FA5E8B" w:rsidRPr="00FA5E8B" w:rsidRDefault="00FA5E8B" w:rsidP="00FA5E8B">
      <w:r w:rsidRPr="00FA5E8B">
        <w:t>Цель: развивать у детей слуховое внимание.</w:t>
      </w:r>
    </w:p>
    <w:p w:rsidR="00FA5E8B" w:rsidRPr="00FA5E8B" w:rsidRDefault="00FA5E8B" w:rsidP="00FA5E8B">
      <w:r w:rsidRPr="00FA5E8B">
        <w:t>2. «Переезжаем на новую квартиру»</w:t>
      </w:r>
    </w:p>
    <w:p w:rsidR="00FA5E8B" w:rsidRPr="00FA5E8B" w:rsidRDefault="00FA5E8B" w:rsidP="00FA5E8B">
      <w:r w:rsidRPr="00FA5E8B">
        <w:t>Цель: научить детей различать предметы, сходные по назначению и похожие внешне, помочь запомнить их названия; активизировать в речи детей соответствующий словарь.</w:t>
      </w:r>
    </w:p>
    <w:p w:rsidR="00FA5E8B" w:rsidRPr="00FA5E8B" w:rsidRDefault="00FA5E8B" w:rsidP="00FA5E8B">
      <w:r w:rsidRPr="00FA5E8B">
        <w:t>3. «Вершки-корешки»</w:t>
      </w:r>
    </w:p>
    <w:p w:rsidR="00FA5E8B" w:rsidRPr="00FA5E8B" w:rsidRDefault="00FA5E8B" w:rsidP="00FA5E8B">
      <w:r w:rsidRPr="00FA5E8B">
        <w:t>Дидактическая задача: Упражнять детей в классификации овощей (по принципу: что у них съедобно – корень или плоды на стебле).</w:t>
      </w:r>
    </w:p>
    <w:p w:rsidR="00FA5E8B" w:rsidRPr="00FA5E8B" w:rsidRDefault="00FA5E8B" w:rsidP="00FA5E8B">
      <w:r w:rsidRPr="00FA5E8B">
        <w:t>4. «Фрукты – овощи»</w:t>
      </w:r>
    </w:p>
    <w:p w:rsidR="00FA5E8B" w:rsidRPr="00FA5E8B" w:rsidRDefault="00FA5E8B" w:rsidP="00FA5E8B">
      <w:r>
        <w:t>Цель</w:t>
      </w:r>
      <w:bookmarkStart w:id="0" w:name="_GoBack"/>
      <w:bookmarkEnd w:id="0"/>
      <w:r w:rsidRPr="00FA5E8B">
        <w:t>: дифференциация сходных понятий.</w:t>
      </w:r>
    </w:p>
    <w:p w:rsidR="00FA5E8B" w:rsidRPr="00FA5E8B" w:rsidRDefault="00FA5E8B" w:rsidP="00FA5E8B">
      <w:r w:rsidRPr="00FA5E8B">
        <w:t>5. Лото «В мире растений»</w:t>
      </w:r>
    </w:p>
    <w:p w:rsidR="00FA5E8B" w:rsidRPr="00FA5E8B" w:rsidRDefault="00FA5E8B" w:rsidP="00FA5E8B">
      <w:r w:rsidRPr="00FA5E8B">
        <w:t>Цель игры: Закрепление слов-обобщений: цветы, деревья, овощи, фрукты, ягоды; активизация словаря по данным темам.</w:t>
      </w:r>
    </w:p>
    <w:p w:rsidR="00FA5E8B" w:rsidRPr="00FA5E8B" w:rsidRDefault="00FA5E8B" w:rsidP="00FA5E8B">
      <w:r w:rsidRPr="00FA5E8B">
        <w:t>6. «Летает, а не птица»</w:t>
      </w:r>
    </w:p>
    <w:p w:rsidR="00FA5E8B" w:rsidRPr="00FA5E8B" w:rsidRDefault="00FA5E8B" w:rsidP="00FA5E8B">
      <w:r w:rsidRPr="00FA5E8B">
        <w:t>Цель: дифференциация понятий «птицы» и «насекомые».</w:t>
      </w:r>
    </w:p>
    <w:p w:rsidR="00FA5E8B" w:rsidRPr="00FA5E8B" w:rsidRDefault="00FA5E8B" w:rsidP="00FA5E8B">
      <w:r w:rsidRPr="00FA5E8B">
        <w:t>7. «Размытое письмо» Цель: Упражнять в составлении распространенных упражнений.</w:t>
      </w:r>
    </w:p>
    <w:p w:rsidR="00FA5E8B" w:rsidRPr="00FA5E8B" w:rsidRDefault="00FA5E8B" w:rsidP="00FA5E8B">
      <w:r w:rsidRPr="00FA5E8B">
        <w:t>8. Живые слова»</w:t>
      </w:r>
    </w:p>
    <w:p w:rsidR="00FA5E8B" w:rsidRPr="00FA5E8B" w:rsidRDefault="00FA5E8B" w:rsidP="00FA5E8B">
      <w:r w:rsidRPr="00FA5E8B">
        <w:t>Цель: Упражнять в составлении предложений по структурной схеме.</w:t>
      </w:r>
    </w:p>
    <w:p w:rsidR="00FA5E8B" w:rsidRPr="00FA5E8B" w:rsidRDefault="00FA5E8B" w:rsidP="00FA5E8B">
      <w:r w:rsidRPr="00FA5E8B">
        <w:t>9. «Дополни предложение»</w:t>
      </w:r>
    </w:p>
    <w:p w:rsidR="00FA5E8B" w:rsidRPr="00FA5E8B" w:rsidRDefault="00FA5E8B" w:rsidP="00FA5E8B">
      <w:r w:rsidRPr="00FA5E8B">
        <w:t>Дидактическая задача: Развивать у детей речевую активность, быстроту мышления.</w:t>
      </w:r>
    </w:p>
    <w:p w:rsidR="00FA5E8B" w:rsidRPr="00FA5E8B" w:rsidRDefault="00FA5E8B" w:rsidP="00FA5E8B">
      <w:r w:rsidRPr="00FA5E8B">
        <w:t>10. «Придумай предложение»</w:t>
      </w:r>
    </w:p>
    <w:p w:rsidR="00FA5E8B" w:rsidRPr="00FA5E8B" w:rsidRDefault="00FA5E8B" w:rsidP="00FA5E8B">
      <w:r w:rsidRPr="00FA5E8B">
        <w:t>Дидактическая задача: Развивать у детей речевую активность, быстроту мышления.</w:t>
      </w:r>
    </w:p>
    <w:p w:rsidR="00FA5E8B" w:rsidRPr="00FA5E8B" w:rsidRDefault="00FA5E8B" w:rsidP="00FA5E8B">
      <w:r w:rsidRPr="00FA5E8B">
        <w:rPr>
          <w:b/>
          <w:bCs/>
        </w:rPr>
        <w:t>Вторник "ФЭМП"</w:t>
      </w:r>
    </w:p>
    <w:p w:rsidR="00FA5E8B" w:rsidRPr="00FA5E8B" w:rsidRDefault="00FA5E8B" w:rsidP="00FA5E8B">
      <w:r w:rsidRPr="00FA5E8B">
        <w:t>1. «Подбери игрушку»</w:t>
      </w:r>
    </w:p>
    <w:p w:rsidR="00FA5E8B" w:rsidRPr="00FA5E8B" w:rsidRDefault="00FA5E8B" w:rsidP="00FA5E8B">
      <w:r w:rsidRPr="00FA5E8B">
        <w:lastRenderedPageBreak/>
        <w:t>Цель: упражнять в счете предметов по названному числу и запоминании его учить находить равное количество игрушек.</w:t>
      </w:r>
    </w:p>
    <w:p w:rsidR="00FA5E8B" w:rsidRPr="00FA5E8B" w:rsidRDefault="00FA5E8B" w:rsidP="00FA5E8B">
      <w:r w:rsidRPr="00FA5E8B">
        <w:t>Содержание. В.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верно ли выполнено задание.</w:t>
      </w:r>
    </w:p>
    <w:p w:rsidR="00FA5E8B" w:rsidRPr="00FA5E8B" w:rsidRDefault="00FA5E8B" w:rsidP="00FA5E8B">
      <w:r w:rsidRPr="00FA5E8B">
        <w:t>2. «Подбери фигуру»</w:t>
      </w:r>
    </w:p>
    <w:p w:rsidR="00FA5E8B" w:rsidRPr="00FA5E8B" w:rsidRDefault="00FA5E8B" w:rsidP="00FA5E8B">
      <w:r w:rsidRPr="00FA5E8B">
        <w:t>Цель: закрепить умение различать геометрические фигуры: прямоугольник, треугольник, квадрат, круг, овал.</w:t>
      </w:r>
    </w:p>
    <w:p w:rsidR="00FA5E8B" w:rsidRPr="00FA5E8B" w:rsidRDefault="00FA5E8B" w:rsidP="00FA5E8B">
      <w:r w:rsidRPr="00FA5E8B">
        <w:t>Материал: у каждого ребенка карточки, на которых нарисованы прямоугольник, квадрат и треугольник, цвет и форма варьируются.</w:t>
      </w:r>
    </w:p>
    <w:p w:rsidR="00FA5E8B" w:rsidRPr="00FA5E8B" w:rsidRDefault="00FA5E8B" w:rsidP="00FA5E8B">
      <w:r w:rsidRPr="00FA5E8B">
        <w:t>Содержание. Сначала В. предлагает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p>
    <w:p w:rsidR="00FA5E8B" w:rsidRPr="00FA5E8B" w:rsidRDefault="00FA5E8B" w:rsidP="00FA5E8B">
      <w:r w:rsidRPr="00FA5E8B">
        <w:t>3. «Назови и сосчитай»</w:t>
      </w:r>
    </w:p>
    <w:p w:rsidR="00FA5E8B" w:rsidRPr="00FA5E8B" w:rsidRDefault="00FA5E8B" w:rsidP="00FA5E8B">
      <w:r w:rsidRPr="00FA5E8B">
        <w:t>Цель: учить детей считать звуки, называя итоговое число.</w:t>
      </w:r>
    </w:p>
    <w:p w:rsidR="00FA5E8B" w:rsidRPr="00FA5E8B" w:rsidRDefault="00FA5E8B" w:rsidP="00FA5E8B">
      <w:r w:rsidRPr="00FA5E8B">
        <w:t xml:space="preserve">Содержание. Занятие лучше начать со счета игрушек, вызвав к столу 2-3 детей, после этого сказать, что дети хорошо умеют считать игрушки, </w:t>
      </w:r>
      <w:proofErr w:type="spellStart"/>
      <w:r w:rsidRPr="00FA5E8B">
        <w:t>веши</w:t>
      </w:r>
      <w:proofErr w:type="spellEnd"/>
      <w:r w:rsidRPr="00FA5E8B">
        <w:t>, а сегодня они научатся считать звуки. В.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FA5E8B" w:rsidRPr="00FA5E8B" w:rsidRDefault="00FA5E8B" w:rsidP="00FA5E8B">
      <w:r w:rsidRPr="00FA5E8B">
        <w:t>4. «Назови свой автобус»</w:t>
      </w:r>
    </w:p>
    <w:p w:rsidR="00FA5E8B" w:rsidRPr="00FA5E8B" w:rsidRDefault="00FA5E8B" w:rsidP="00FA5E8B">
      <w:r w:rsidRPr="00FA5E8B">
        <w:lastRenderedPageBreak/>
        <w:t>Цель: упражнять в различении круга, квадрата, прямоугольника, треугольника, находить одинаковые по форме фигуры, отличающиеся цветом и размером,</w:t>
      </w:r>
    </w:p>
    <w:p w:rsidR="00FA5E8B" w:rsidRPr="00FA5E8B" w:rsidRDefault="00FA5E8B" w:rsidP="00FA5E8B">
      <w:r w:rsidRPr="00FA5E8B">
        <w:t>Содержание. В. ставит на некотором расстоянии друг от друга 4 стула, к которым прикреплены модели треугольника, прямоугольника и т. д. (марки автобусов). Дети садятся в автобусы (становится в 3 колонны за стульями Педагог-кондуктор раздает им билеты.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FA5E8B" w:rsidRPr="00FA5E8B" w:rsidRDefault="00FA5E8B" w:rsidP="00FA5E8B">
      <w:r w:rsidRPr="00FA5E8B">
        <w:t>5. «Хватит ли?»</w:t>
      </w:r>
    </w:p>
    <w:p w:rsidR="00FA5E8B" w:rsidRPr="00FA5E8B" w:rsidRDefault="00FA5E8B" w:rsidP="00FA5E8B">
      <w:r w:rsidRPr="00FA5E8B">
        <w:t>Цель: учить детей видеть равенство и неравенство групп предметов разного размера, подвести к понятию, что число не зависит от размера.</w:t>
      </w:r>
    </w:p>
    <w:p w:rsidR="00FA5E8B" w:rsidRPr="00FA5E8B" w:rsidRDefault="00FA5E8B" w:rsidP="00FA5E8B">
      <w:r w:rsidRPr="00FA5E8B">
        <w:t>Содержание. В.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к крупным. Выявив равенство ж неравенство числа игрушек в группе, они добавляют недостающий предмет или убирают лишний.</w:t>
      </w:r>
    </w:p>
    <w:p w:rsidR="00FA5E8B" w:rsidRPr="00FA5E8B" w:rsidRDefault="00FA5E8B" w:rsidP="00FA5E8B">
      <w:r w:rsidRPr="00FA5E8B">
        <w:t>6. «Собери фигуру»</w:t>
      </w:r>
    </w:p>
    <w:p w:rsidR="00FA5E8B" w:rsidRPr="00FA5E8B" w:rsidRDefault="00FA5E8B" w:rsidP="00FA5E8B">
      <w:r w:rsidRPr="00FA5E8B">
        <w:t>Цель: учить вести счет предметов, образующих какую-либо фигуру.</w:t>
      </w:r>
    </w:p>
    <w:p w:rsidR="00FA5E8B" w:rsidRPr="00FA5E8B" w:rsidRDefault="00FA5E8B" w:rsidP="00FA5E8B">
      <w:r w:rsidRPr="00FA5E8B">
        <w:t>Содержание. В. предлагает детям подвинуть к себе тарелочку с палочками и спрашивает: «Какого цвета палочки? По сколку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FA5E8B" w:rsidRPr="00FA5E8B" w:rsidRDefault="00FA5E8B" w:rsidP="00FA5E8B">
      <w:r w:rsidRPr="00FA5E8B">
        <w:t>7. «На птицефабрике»</w:t>
      </w:r>
    </w:p>
    <w:p w:rsidR="00FA5E8B" w:rsidRPr="00FA5E8B" w:rsidRDefault="00FA5E8B" w:rsidP="00FA5E8B">
      <w:r w:rsidRPr="00FA5E8B">
        <w:t>Цель: упражнять детей в счете в пределах, показать независимость числа предметов от площади, которую они занимают.</w:t>
      </w:r>
    </w:p>
    <w:p w:rsidR="00FA5E8B" w:rsidRPr="00FA5E8B" w:rsidRDefault="00FA5E8B" w:rsidP="00FA5E8B">
      <w:r w:rsidRPr="00FA5E8B">
        <w:t>Содержание. В.</w:t>
      </w:r>
      <w:proofErr w:type="gramStart"/>
      <w:r w:rsidRPr="00FA5E8B">
        <w:t xml:space="preserve"> :</w:t>
      </w:r>
      <w:proofErr w:type="gramEnd"/>
      <w:r w:rsidRPr="00FA5E8B">
        <w:t xml:space="preserve"> «Сегодня мы пойдем на экскурсию - на птицефабрику. Здесь живут куры и цыплята. На верхней жердочке сидят куры, их 6, на нижней - 5 цыплят.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FA5E8B" w:rsidRPr="00FA5E8B" w:rsidRDefault="00FA5E8B" w:rsidP="00FA5E8B">
      <w:r w:rsidRPr="00FA5E8B">
        <w:t>8. «Расскажи про свой узор»</w:t>
      </w:r>
    </w:p>
    <w:p w:rsidR="00FA5E8B" w:rsidRPr="00FA5E8B" w:rsidRDefault="00FA5E8B" w:rsidP="00FA5E8B">
      <w:r w:rsidRPr="00FA5E8B">
        <w:lastRenderedPageBreak/>
        <w:t>Цель: учить овладевать пространственными представлениями: слева, справа, вверху, внизу.</w:t>
      </w:r>
    </w:p>
    <w:p w:rsidR="00FA5E8B" w:rsidRPr="00FA5E8B" w:rsidRDefault="00FA5E8B" w:rsidP="00FA5E8B">
      <w:r w:rsidRPr="00FA5E8B">
        <w:t>Содержание.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внизу-волнистые линии, справа и слева - по одной волнистой линии с листочками и т. д.</w:t>
      </w:r>
    </w:p>
    <w:p w:rsidR="00FA5E8B" w:rsidRPr="00FA5E8B" w:rsidRDefault="00FA5E8B" w:rsidP="00FA5E8B">
      <w:r w:rsidRPr="00FA5E8B">
        <w:t>9. «Вчера, сегодня, завтра»</w:t>
      </w:r>
    </w:p>
    <w:p w:rsidR="00FA5E8B" w:rsidRPr="00FA5E8B" w:rsidRDefault="00FA5E8B" w:rsidP="00FA5E8B">
      <w:r w:rsidRPr="00FA5E8B">
        <w:t>Цель: в игровой форме упражнять в активном различении временных понятий «вчера», «сегодня», «завтра».</w:t>
      </w:r>
    </w:p>
    <w:p w:rsidR="00FA5E8B" w:rsidRPr="00FA5E8B" w:rsidRDefault="00FA5E8B" w:rsidP="00FA5E8B">
      <w:r w:rsidRPr="00FA5E8B">
        <w:t>Содержание. 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FA5E8B" w:rsidRPr="00FA5E8B" w:rsidRDefault="00FA5E8B" w:rsidP="00FA5E8B">
      <w:r w:rsidRPr="00FA5E8B">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FA5E8B" w:rsidRPr="00FA5E8B" w:rsidRDefault="00FA5E8B" w:rsidP="00FA5E8B">
      <w:r w:rsidRPr="00FA5E8B">
        <w:t>10. «Почему овал не катится?»</w:t>
      </w:r>
    </w:p>
    <w:p w:rsidR="00FA5E8B" w:rsidRPr="00FA5E8B" w:rsidRDefault="00FA5E8B" w:rsidP="00FA5E8B">
      <w:r w:rsidRPr="00FA5E8B">
        <w:t>Цель: познакомить детей с фигурой овальной формы, учить различать круг и фигуру овальной формы</w:t>
      </w:r>
    </w:p>
    <w:p w:rsidR="00FA5E8B" w:rsidRPr="00FA5E8B" w:rsidRDefault="00FA5E8B" w:rsidP="00FA5E8B">
      <w:r w:rsidRPr="00FA5E8B">
        <w:t xml:space="preserve">Содержание. На </w:t>
      </w:r>
      <w:proofErr w:type="spellStart"/>
      <w:r w:rsidRPr="00FA5E8B">
        <w:t>фланелеграфе</w:t>
      </w:r>
      <w:proofErr w:type="spellEnd"/>
      <w:r w:rsidRPr="00FA5E8B">
        <w:t xml:space="preserve"> размещают модели геометрических фигур: круга, квадрата, прямоугольника, треугольника. Сначала один ребенок, вызванный к </w:t>
      </w:r>
      <w:proofErr w:type="spellStart"/>
      <w:r w:rsidRPr="00FA5E8B">
        <w:t>фланелеграфу</w:t>
      </w:r>
      <w:proofErr w:type="spellEnd"/>
      <w:r w:rsidRPr="00FA5E8B">
        <w:t xml:space="preserve">,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w:t>
      </w:r>
      <w:proofErr w:type="spellStart"/>
      <w:r w:rsidRPr="00FA5E8B">
        <w:t>фланелеграфе</w:t>
      </w:r>
      <w:proofErr w:type="spellEnd"/>
      <w:r w:rsidRPr="00FA5E8B">
        <w:t xml:space="preserve">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w:t>
      </w:r>
      <w:proofErr w:type="spellStart"/>
      <w:r w:rsidRPr="00FA5E8B">
        <w:t>фланелеграфе</w:t>
      </w:r>
      <w:proofErr w:type="spellEnd"/>
      <w:r w:rsidRPr="00FA5E8B">
        <w:t xml:space="preserve"> не только круги, но и другие фигуры.,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FA5E8B">
        <w:t>.</w:t>
      </w:r>
      <w:proofErr w:type="gramEnd"/>
      <w:r w:rsidRPr="00FA5E8B">
        <w:t xml:space="preserve"> (</w:t>
      </w:r>
      <w:proofErr w:type="gramStart"/>
      <w:r w:rsidRPr="00FA5E8B">
        <w:t>п</w:t>
      </w:r>
      <w:proofErr w:type="gramEnd"/>
      <w:r w:rsidRPr="00FA5E8B">
        <w:t>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FA5E8B" w:rsidRPr="00FA5E8B" w:rsidRDefault="00FA5E8B" w:rsidP="00FA5E8B">
      <w:r w:rsidRPr="00FA5E8B">
        <w:rPr>
          <w:b/>
          <w:bCs/>
        </w:rPr>
        <w:lastRenderedPageBreak/>
        <w:t>Среда "Развитие мелкой моторики"</w:t>
      </w:r>
    </w:p>
    <w:p w:rsidR="00FA5E8B" w:rsidRPr="00FA5E8B" w:rsidRDefault="00FA5E8B" w:rsidP="00FA5E8B">
      <w:r w:rsidRPr="00FA5E8B">
        <w:t>1. «Кто скорее свернет ленту?» Цель: развивать моторику пальцев и кистей рук, формировать скорость и точность движений.</w:t>
      </w:r>
    </w:p>
    <w:p w:rsidR="00FA5E8B" w:rsidRPr="00FA5E8B" w:rsidRDefault="00FA5E8B" w:rsidP="00FA5E8B">
      <w:r w:rsidRPr="00FA5E8B">
        <w:t>Оборудование: две ленты, закрепленные одним концом на палочках (длина 50 см, одинаковой ширины и одного цвета. Ход игры: Педагог вызывает к себе двух детей, демонстрирует ленты и говорит: «Будем играть. Это лента. Надо свернуть ленту. Кто свернет быстрее, тому подарок». «Раз, два, три - крути». Вначале педагог показывает, как надо крутить палочку, чтобы свернуть ленту. Затем педагог предлагает двум детям выполнить показанное действие. Двое других детей помогают - они держат свободные концы лент, стоя на одной линии, отмеченной педагогом, стараясь с нее не сходить. Выигрывает тот, кто первым свернет ленту, крутя палочку и наматывая на нее ленту. Можно также устроить соревнования команд. Детям дается большее число лент. По команде педагога сразу несколько человек одной команды и другой начинают скручивать ленты. Победителям призы - значок, наклейка или что-нибудь подобное. Усложнением может быть задание свернуть ленту за определенное время. Например, педагог говорит: «Я буду считать (хлопать)». Педагог вместе с детьми начинает хлопать, ребенок скручивает ленту. Если успел - получает приз, не успел - лента переходит к другому ребенку и все начинается сначала.</w:t>
      </w:r>
    </w:p>
    <w:p w:rsidR="00FA5E8B" w:rsidRPr="00FA5E8B" w:rsidRDefault="00FA5E8B" w:rsidP="00FA5E8B">
      <w:r w:rsidRPr="00FA5E8B">
        <w:t>2. «Путешествие пальцев»</w:t>
      </w:r>
    </w:p>
    <w:p w:rsidR="00FA5E8B" w:rsidRPr="00FA5E8B" w:rsidRDefault="00FA5E8B" w:rsidP="00FA5E8B">
      <w:r w:rsidRPr="00FA5E8B">
        <w:t>Цель: развитие и тренировка координации движений пальцев, развитие кончиков пальцев рук, развитие внимания.</w:t>
      </w:r>
    </w:p>
    <w:p w:rsidR="00FA5E8B" w:rsidRPr="00FA5E8B" w:rsidRDefault="00FA5E8B" w:rsidP="00FA5E8B">
      <w:r w:rsidRPr="00FA5E8B">
        <w:t>Оборудование: лист бумаги, на котором изображены 2 домика в разных концах «островки» для передвижения пальцев. Ход игры: ребенок устанавливает пальцы около первого домика. Затем начинает пальцами передвигаться по островкам до другого домика, не отрывая пальцы от другой «кочки». Правила: 1. можно передвигаться, для начала, используя 2 пальца; 2. все пальцы должны участвовать; 3. нельзя отрывать первый палец, не переставив другой.</w:t>
      </w:r>
    </w:p>
    <w:p w:rsidR="00FA5E8B" w:rsidRPr="00FA5E8B" w:rsidRDefault="00FA5E8B" w:rsidP="00FA5E8B">
      <w:r w:rsidRPr="00FA5E8B">
        <w:t>3. «Сделай бусы»</w:t>
      </w:r>
    </w:p>
    <w:p w:rsidR="00FA5E8B" w:rsidRPr="00FA5E8B" w:rsidRDefault="00FA5E8B" w:rsidP="00FA5E8B">
      <w:r w:rsidRPr="00FA5E8B">
        <w:t>Цель: учить составлять бусы из разрезанных трубочек от фломастеров; учить составлять простые сочетания по заданию воспитателя и по схеме, развивать мелкую моторику рук, учить концентрировать внимание на одном виде деятельности, развивать воспитывать усидчивость.</w:t>
      </w:r>
    </w:p>
    <w:p w:rsidR="00FA5E8B" w:rsidRPr="00FA5E8B" w:rsidRDefault="00FA5E8B" w:rsidP="00FA5E8B">
      <w:r w:rsidRPr="00FA5E8B">
        <w:t xml:space="preserve">Оборудование: коробочка, разноцветные трубочки от фломастера, различной длины (от 1см. до 3, 5см, шнурки разного цвета и разной длины от 20см до 35см., схема последовательности нанизывания трубочек - 5шт. Ход игры: детям раздают разноцветные трубочки от фломастера, различной длины (от 1см. до 3, 5см, шнурки разного цвета и разной длины от 20см до 35см, схема последовательности нанизывания трубочек. Вначале показывались детям образцы бус и предлагали сделать такие же бусы </w:t>
      </w:r>
      <w:r w:rsidRPr="00FA5E8B">
        <w:lastRenderedPageBreak/>
        <w:t xml:space="preserve">для любимых кукол. Объяснить детям, как следует правильно держать шнурок, чтобы удобнее нанизывать колечки. Вначале просто предлагалось детям собрать бусы, а затем задача усложнялась, и надо было собрать бусы либо </w:t>
      </w:r>
      <w:proofErr w:type="spellStart"/>
      <w:r w:rsidRPr="00FA5E8B">
        <w:t>определнного</w:t>
      </w:r>
      <w:proofErr w:type="spellEnd"/>
      <w:r w:rsidRPr="00FA5E8B">
        <w:t xml:space="preserve"> цвета, либо длинны или нанизывать длинные и короткие трубочки.</w:t>
      </w:r>
    </w:p>
    <w:p w:rsidR="00FA5E8B" w:rsidRPr="00FA5E8B" w:rsidRDefault="00FA5E8B" w:rsidP="00FA5E8B">
      <w:r w:rsidRPr="00FA5E8B">
        <w:t>4. «Составь узор или картинку из резинок»</w:t>
      </w:r>
    </w:p>
    <w:p w:rsidR="00FA5E8B" w:rsidRPr="00FA5E8B" w:rsidRDefault="00FA5E8B" w:rsidP="00FA5E8B">
      <w:r w:rsidRPr="00FA5E8B">
        <w:t>Цель: Учить детей составлять узор из банковских резинок, развивать мелкую моторику рук, воображение, координацию руки и глаза, учить работать по схеме.</w:t>
      </w:r>
    </w:p>
    <w:p w:rsidR="00FA5E8B" w:rsidRPr="00FA5E8B" w:rsidRDefault="00FA5E8B" w:rsidP="00FA5E8B">
      <w:r w:rsidRPr="00FA5E8B">
        <w:t>Оборудование: пластина, которая выпилена из фанеры, по всей плоскости на ней закреплены пластмассовые стерженьки со шляпками 22 штуки, расстояние между ними 3-4см; разноцветные банковские резинки в коробке; схемы с изображением картинок или фигур - 6 штук. Ход игры: детям предлагают в этой игре составить узор из банковских резинок, натягивая их на столбики, которые закреплены на фанере. Было объяснено, что из этих резинок можно сделать различные фигуры: квадрат, прямоугольник, треугольник. Вначале учили детей, как правильно выполнять данную работу: чтобы выполнить фигуру, нужно взять резинку и закрепить е за столбик, а дальше пальцами правой и левой рукой растягивать резинку на нужную длину, и закреплять за столбики. Затем предлагается детям выполнить любую фигуру, следить за действиями их рук.</w:t>
      </w:r>
    </w:p>
    <w:p w:rsidR="00FA5E8B" w:rsidRPr="00FA5E8B" w:rsidRDefault="00FA5E8B" w:rsidP="00FA5E8B">
      <w:r w:rsidRPr="00FA5E8B">
        <w:t>5. «Составь узор из спичек и палочек»</w:t>
      </w:r>
    </w:p>
    <w:p w:rsidR="00FA5E8B" w:rsidRPr="00FA5E8B" w:rsidRDefault="00FA5E8B" w:rsidP="00FA5E8B">
      <w:r w:rsidRPr="00FA5E8B">
        <w:t>Цель: Учить детей воспроизводить образец, выкладывая фигуры из спичек и палочек, развивать мелкую моторику рук, воображение, координацию руки и глаза. Учить работать по образцу, сопоставлять выполненную работу с образцом.</w:t>
      </w:r>
    </w:p>
    <w:p w:rsidR="00FA5E8B" w:rsidRPr="00FA5E8B" w:rsidRDefault="00FA5E8B" w:rsidP="00FA5E8B">
      <w:r w:rsidRPr="00FA5E8B">
        <w:t xml:space="preserve">Оборудование: спички в коробке; разноцветные палочки в коробке; образцы узоров; полоски, прямоугольники, квадраты разноцветного картона для выкладывания узора. Ход игры: эта игра заключается в том, чтобы выложить из спичек или счетных палочек фигуру по образцу. Также необходимо было, сопоставить выполненную работу с образцом. Для выполнения работы необходимы образцы узоров и спички и </w:t>
      </w:r>
      <w:proofErr w:type="spellStart"/>
      <w:r w:rsidRPr="00FA5E8B">
        <w:t>счтные</w:t>
      </w:r>
      <w:proofErr w:type="spellEnd"/>
      <w:r w:rsidRPr="00FA5E8B">
        <w:t xml:space="preserve"> палочки. Детям предлагается поработать в художественной </w:t>
      </w:r>
      <w:proofErr w:type="spellStart"/>
      <w:r w:rsidRPr="00FA5E8B">
        <w:t>мастерсккой</w:t>
      </w:r>
      <w:proofErr w:type="spellEnd"/>
      <w:r w:rsidRPr="00FA5E8B">
        <w:t>, выполнить узор, из палочек. Можно выполнять по подготовленным образцам или придумать узор самим.</w:t>
      </w:r>
    </w:p>
    <w:p w:rsidR="00FA5E8B" w:rsidRPr="00FA5E8B" w:rsidRDefault="00FA5E8B" w:rsidP="00FA5E8B">
      <w:r w:rsidRPr="00FA5E8B">
        <w:t>6. «Нитяные узоры»</w:t>
      </w:r>
    </w:p>
    <w:p w:rsidR="00FA5E8B" w:rsidRPr="00FA5E8B" w:rsidRDefault="00FA5E8B" w:rsidP="00FA5E8B">
      <w:r w:rsidRPr="00FA5E8B">
        <w:t xml:space="preserve">Цель: Учить детей выполнять узор по карточкам образцам, развивать мелкую моторику рук, координацию руки и глаза. Оборудование: толстые </w:t>
      </w:r>
      <w:proofErr w:type="spellStart"/>
      <w:r w:rsidRPr="00FA5E8B">
        <w:t>тяжлые</w:t>
      </w:r>
      <w:proofErr w:type="spellEnd"/>
      <w:r w:rsidRPr="00FA5E8B">
        <w:t xml:space="preserve"> нитки или тонкие </w:t>
      </w:r>
      <w:proofErr w:type="spellStart"/>
      <w:r w:rsidRPr="00FA5E8B">
        <w:t>вервочки</w:t>
      </w:r>
      <w:proofErr w:type="spellEnd"/>
      <w:r w:rsidRPr="00FA5E8B">
        <w:t xml:space="preserve">; карточки - образцы. Ход игры: Пользуясь карточками - образцами, требуется выполнить задания на выкладывание узоров, петель, завязывание узелков и связывание </w:t>
      </w:r>
      <w:proofErr w:type="spellStart"/>
      <w:r w:rsidRPr="00FA5E8B">
        <w:t>вервочек</w:t>
      </w:r>
      <w:proofErr w:type="spellEnd"/>
      <w:r w:rsidRPr="00FA5E8B">
        <w:t>. Вначале узоры из ниток необходимо выкладывать непосредственно на образец, а когда будет усвоено выполнение, на отдельной карточке.</w:t>
      </w:r>
    </w:p>
    <w:p w:rsidR="00FA5E8B" w:rsidRPr="00FA5E8B" w:rsidRDefault="00FA5E8B" w:rsidP="00FA5E8B">
      <w:r w:rsidRPr="00FA5E8B">
        <w:t>7. «Успевай-ка!»</w:t>
      </w:r>
    </w:p>
    <w:p w:rsidR="00FA5E8B" w:rsidRPr="00FA5E8B" w:rsidRDefault="00FA5E8B" w:rsidP="00FA5E8B">
      <w:r w:rsidRPr="00FA5E8B">
        <w:lastRenderedPageBreak/>
        <w:t>Цель: развитие динамической координации, чередование движений рук. Ход игры: (играют 2-10 человек) в процессе игры дети строят столбик из рук, производя различные общепринятые комбинации. Например, кулак – кулак – ладонь. Правило: Нельзя ошибаться. Рука, совершившая ошибку, убирается.</w:t>
      </w:r>
    </w:p>
    <w:p w:rsidR="00FA5E8B" w:rsidRPr="00FA5E8B" w:rsidRDefault="00FA5E8B" w:rsidP="00FA5E8B">
      <w:r w:rsidRPr="00FA5E8B">
        <w:t>8. «Зайка и зеркало»</w:t>
      </w:r>
    </w:p>
    <w:p w:rsidR="00FA5E8B" w:rsidRPr="00FA5E8B" w:rsidRDefault="00FA5E8B" w:rsidP="00FA5E8B">
      <w:r w:rsidRPr="00FA5E8B">
        <w:t>Цель: совершенствование координации, автоматизации и плавности переключения. Ход игры: левая ладонь кверху, делаем «козу». Сверху на нее накладываем правую руку, которая тоже изображает «козу» (тыльной стороной вверх). Выставляем вверх и вниз средние и безымянные пальцы обеих рук и двигаем ими в противоположные стороны.</w:t>
      </w:r>
    </w:p>
    <w:p w:rsidR="00FA5E8B" w:rsidRPr="00FA5E8B" w:rsidRDefault="00FA5E8B" w:rsidP="00FA5E8B">
      <w:r w:rsidRPr="00FA5E8B">
        <w:t>9. «Чет-нечет»</w:t>
      </w:r>
    </w:p>
    <w:p w:rsidR="00FA5E8B" w:rsidRPr="00FA5E8B" w:rsidRDefault="00FA5E8B" w:rsidP="00FA5E8B">
      <w:r w:rsidRPr="00FA5E8B">
        <w:t>Цель: развитие умения пространственной ориентировке на бумаге; воспитание эмоционального, положительного отношения к игре</w:t>
      </w:r>
    </w:p>
    <w:p w:rsidR="00FA5E8B" w:rsidRPr="00FA5E8B" w:rsidRDefault="00FA5E8B" w:rsidP="00FA5E8B">
      <w:r w:rsidRPr="00FA5E8B">
        <w:t>Оборудование: 2 ручки разного цвета, ли</w:t>
      </w:r>
      <w:proofErr w:type="gramStart"/>
      <w:r w:rsidRPr="00FA5E8B">
        <w:t>ст в кл</w:t>
      </w:r>
      <w:proofErr w:type="gramEnd"/>
      <w:r w:rsidRPr="00FA5E8B">
        <w:t>етку. Ход игры: на одном крае отмечается граница и на другом. Расстояние выбирается игроками произвольно. Игроки должны ходить по очереди, отмечая линией (прямые, по диагонали клетки) от конца к следующему концу клетки так далее. Выигрывает тот, кто дойдет первым до границы (косвенные границы) .</w:t>
      </w:r>
    </w:p>
    <w:p w:rsidR="00FA5E8B" w:rsidRPr="00FA5E8B" w:rsidRDefault="00FA5E8B" w:rsidP="00FA5E8B">
      <w:r w:rsidRPr="00FA5E8B">
        <w:t>10. «Кто запомнит?»</w:t>
      </w:r>
    </w:p>
    <w:p w:rsidR="00FA5E8B" w:rsidRPr="00FA5E8B" w:rsidRDefault="00FA5E8B" w:rsidP="00FA5E8B">
      <w:r w:rsidRPr="00FA5E8B">
        <w:t>Цель: Развивать память, мелкую моторику.</w:t>
      </w:r>
    </w:p>
    <w:p w:rsidR="00FA5E8B" w:rsidRPr="00FA5E8B" w:rsidRDefault="00FA5E8B" w:rsidP="00FA5E8B">
      <w:r w:rsidRPr="00FA5E8B">
        <w:t>Оборудование: коробочка с цветными палочками разной величины, образцы, нарисованные на таблицах. Ход игры: взрослый показывает ребенку образец 5-10 сек. Ребенок должен внимательно его рассмотреть и запомнить, в каком порядке размещены палочки. Взрослый убирает таблицу, и ребенок самостоятельно выкладывает из палочек рисунок, который он только что видел. По окончанию работы ребенок сверяет рисунок с образцом.</w:t>
      </w:r>
    </w:p>
    <w:p w:rsidR="00FA5E8B" w:rsidRPr="00FA5E8B" w:rsidRDefault="00FA5E8B" w:rsidP="00FA5E8B">
      <w:r w:rsidRPr="00FA5E8B">
        <w:rPr>
          <w:b/>
          <w:bCs/>
        </w:rPr>
        <w:t>Четверг "Развитие изобразительной деятельности"</w:t>
      </w:r>
    </w:p>
    <w:p w:rsidR="00FA5E8B" w:rsidRPr="00FA5E8B" w:rsidRDefault="00FA5E8B" w:rsidP="00FA5E8B">
      <w:r w:rsidRPr="00FA5E8B">
        <w:t>1. Упражнение «На что похожи наши ладошки»</w:t>
      </w:r>
    </w:p>
    <w:p w:rsidR="00FA5E8B" w:rsidRPr="00FA5E8B" w:rsidRDefault="00FA5E8B" w:rsidP="00FA5E8B">
      <w:r w:rsidRPr="00FA5E8B">
        <w:t>Цель: развитие воображения и внимания.</w:t>
      </w:r>
    </w:p>
    <w:p w:rsidR="00FA5E8B" w:rsidRPr="00FA5E8B" w:rsidRDefault="00FA5E8B" w:rsidP="00FA5E8B">
      <w:r w:rsidRPr="00FA5E8B">
        <w:t>Предложить детям обвести красками или карандашами собственную ладошку (или две) и придумать, пофантазировать «Что это может быть?» (дерево, птицы, бабочка и т. д.). Предложить создать рисунок на основе обведенных ладошек.</w:t>
      </w:r>
    </w:p>
    <w:p w:rsidR="00FA5E8B" w:rsidRPr="00FA5E8B" w:rsidRDefault="00FA5E8B" w:rsidP="00FA5E8B">
      <w:r w:rsidRPr="00FA5E8B">
        <w:t>2. Игра - упражнение «Три краски».</w:t>
      </w:r>
    </w:p>
    <w:p w:rsidR="00FA5E8B" w:rsidRPr="00FA5E8B" w:rsidRDefault="00FA5E8B" w:rsidP="00FA5E8B">
      <w:r w:rsidRPr="00FA5E8B">
        <w:t>Цель: развитие художественного восприятия и воображения.</w:t>
      </w:r>
    </w:p>
    <w:p w:rsidR="00FA5E8B" w:rsidRPr="00FA5E8B" w:rsidRDefault="00FA5E8B" w:rsidP="00FA5E8B">
      <w:r w:rsidRPr="00FA5E8B">
        <w:lastRenderedPageBreak/>
        <w:t>Предложить детям взять три краски, по их мнению, наиболее подходящие друг другу, и заполнить ими весь лист любым образом. На что похож рисунок?</w:t>
      </w:r>
    </w:p>
    <w:p w:rsidR="00FA5E8B" w:rsidRPr="00FA5E8B" w:rsidRDefault="00FA5E8B" w:rsidP="00FA5E8B">
      <w:r w:rsidRPr="00FA5E8B">
        <w:t>3. Упражнение «Волшебные кляксы».</w:t>
      </w:r>
    </w:p>
    <w:p w:rsidR="00FA5E8B" w:rsidRPr="00FA5E8B" w:rsidRDefault="00FA5E8B" w:rsidP="00FA5E8B">
      <w:r w:rsidRPr="00FA5E8B">
        <w:t>Цель: развитие творческого воображения; учить находить сходство изображения неясных очертаний с реальными образами и объектами.</w:t>
      </w:r>
    </w:p>
    <w:p w:rsidR="00FA5E8B" w:rsidRPr="00FA5E8B" w:rsidRDefault="00FA5E8B" w:rsidP="00FA5E8B">
      <w:r w:rsidRPr="00FA5E8B">
        <w:t>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FA5E8B" w:rsidRPr="00FA5E8B" w:rsidRDefault="00FA5E8B" w:rsidP="00FA5E8B">
      <w:r w:rsidRPr="00FA5E8B">
        <w:t>4. Упражнение «Волшебная ниточка».</w:t>
      </w:r>
    </w:p>
    <w:p w:rsidR="00FA5E8B" w:rsidRPr="00FA5E8B" w:rsidRDefault="00FA5E8B" w:rsidP="00FA5E8B">
      <w:r w:rsidRPr="00FA5E8B">
        <w:t>Цель: развитие творческого воображения; учить находить сходство изображения неясных очертаний с реальными образами и объектами.</w:t>
      </w:r>
    </w:p>
    <w:p w:rsidR="00FA5E8B" w:rsidRPr="00FA5E8B" w:rsidRDefault="00FA5E8B" w:rsidP="00FA5E8B">
      <w:r w:rsidRPr="00FA5E8B">
        <w:t>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FA5E8B" w:rsidRPr="00FA5E8B" w:rsidRDefault="00FA5E8B" w:rsidP="00FA5E8B">
      <w:r w:rsidRPr="00FA5E8B">
        <w:t>5. Игра – «Неоконченный рисунок».</w:t>
      </w:r>
    </w:p>
    <w:p w:rsidR="00FA5E8B" w:rsidRPr="00FA5E8B" w:rsidRDefault="00FA5E8B" w:rsidP="00FA5E8B">
      <w:r w:rsidRPr="00FA5E8B">
        <w:t>Цель: развитие творческого воображения.</w:t>
      </w:r>
    </w:p>
    <w:p w:rsidR="00FA5E8B" w:rsidRPr="00FA5E8B" w:rsidRDefault="00FA5E8B" w:rsidP="00FA5E8B">
      <w:r w:rsidRPr="00FA5E8B">
        <w:t>Детям даются листы с изображением недорисованных предметов. Предлагается дорисовать предмет и рассказать о своем рисунке.</w:t>
      </w:r>
    </w:p>
    <w:p w:rsidR="00FA5E8B" w:rsidRPr="00FA5E8B" w:rsidRDefault="00FA5E8B" w:rsidP="00FA5E8B">
      <w:r w:rsidRPr="00FA5E8B">
        <w:t>6. Упражнение «Волшебники».</w:t>
      </w:r>
    </w:p>
    <w:p w:rsidR="00FA5E8B" w:rsidRPr="00FA5E8B" w:rsidRDefault="00FA5E8B" w:rsidP="00FA5E8B">
      <w:r w:rsidRPr="00FA5E8B">
        <w:t>Цель: развитие эмоциональности и творческого воображения.</w:t>
      </w:r>
    </w:p>
    <w:p w:rsidR="00FA5E8B" w:rsidRPr="00FA5E8B" w:rsidRDefault="00FA5E8B" w:rsidP="00FA5E8B">
      <w:r w:rsidRPr="00FA5E8B">
        <w:t>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FA5E8B" w:rsidRPr="00FA5E8B" w:rsidRDefault="00FA5E8B" w:rsidP="00FA5E8B">
      <w:r w:rsidRPr="00FA5E8B">
        <w:t>7. Упражнение «Танец».</w:t>
      </w:r>
    </w:p>
    <w:p w:rsidR="00FA5E8B" w:rsidRPr="00FA5E8B" w:rsidRDefault="00FA5E8B" w:rsidP="00FA5E8B">
      <w:r w:rsidRPr="00FA5E8B">
        <w:t>Цель: развитие эмоциональности и творческого воображения.</w:t>
      </w:r>
    </w:p>
    <w:p w:rsidR="00FA5E8B" w:rsidRPr="00FA5E8B" w:rsidRDefault="00FA5E8B" w:rsidP="00FA5E8B">
      <w:r w:rsidRPr="00FA5E8B">
        <w:t>Предложить детям придумать свой образ и станцевать его под определенную музыку. Остальные дети должны угадать, какой образ задуман.</w:t>
      </w:r>
    </w:p>
    <w:p w:rsidR="00FA5E8B" w:rsidRPr="00FA5E8B" w:rsidRDefault="00FA5E8B" w:rsidP="00FA5E8B">
      <w:r w:rsidRPr="00FA5E8B">
        <w:t>Варианты – образ задан, все дети танцуют одновременно («распустившийся цветок», «ласковую кошку», «снегопад», «веселую обезьянку» и т. д.).</w:t>
      </w:r>
    </w:p>
    <w:p w:rsidR="00FA5E8B" w:rsidRPr="00FA5E8B" w:rsidRDefault="00FA5E8B" w:rsidP="00FA5E8B">
      <w:r w:rsidRPr="00FA5E8B">
        <w:t>Усложнение – передать в танце чувства («радость», «страх», «удивление» и т. д.)</w:t>
      </w:r>
    </w:p>
    <w:p w:rsidR="00FA5E8B" w:rsidRPr="00FA5E8B" w:rsidRDefault="00FA5E8B" w:rsidP="00FA5E8B">
      <w:r w:rsidRPr="00FA5E8B">
        <w:lastRenderedPageBreak/>
        <w:t>8. Упражнение «О чем рассказала музыка».</w:t>
      </w:r>
    </w:p>
    <w:p w:rsidR="00FA5E8B" w:rsidRPr="00FA5E8B" w:rsidRDefault="00FA5E8B" w:rsidP="00FA5E8B">
      <w:r w:rsidRPr="00FA5E8B">
        <w:t>Цель: развитие творческого воображения.</w:t>
      </w:r>
    </w:p>
    <w:p w:rsidR="00FA5E8B" w:rsidRPr="00FA5E8B" w:rsidRDefault="00FA5E8B" w:rsidP="00FA5E8B">
      <w:r w:rsidRPr="00FA5E8B">
        <w:t>Звучит классическая музыка. Детям предлагается закрыть глаза и представить, о чем рассказывает музыка, а затем нарисовать свои представления и рассказать о них.</w:t>
      </w:r>
    </w:p>
    <w:p w:rsidR="00FA5E8B" w:rsidRPr="00FA5E8B" w:rsidRDefault="00FA5E8B" w:rsidP="00FA5E8B">
      <w:r w:rsidRPr="00FA5E8B">
        <w:t>9. Игра «Что это такое?»</w:t>
      </w:r>
    </w:p>
    <w:p w:rsidR="00FA5E8B" w:rsidRPr="00FA5E8B" w:rsidRDefault="00FA5E8B" w:rsidP="00FA5E8B">
      <w:r w:rsidRPr="00FA5E8B">
        <w:t>Цель: учить детей на основе восприятия заместителей предметов создавать в воображении новые образы.</w:t>
      </w:r>
    </w:p>
    <w:p w:rsidR="00FA5E8B" w:rsidRPr="00FA5E8B" w:rsidRDefault="00FA5E8B" w:rsidP="00FA5E8B">
      <w:r w:rsidRPr="00FA5E8B">
        <w:t>Используются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FA5E8B" w:rsidRPr="00FA5E8B" w:rsidRDefault="00FA5E8B" w:rsidP="00FA5E8B">
      <w:r w:rsidRPr="00FA5E8B">
        <w:t>10. Игра «Камешки на берегу».</w:t>
      </w:r>
    </w:p>
    <w:p w:rsidR="00FA5E8B" w:rsidRPr="00FA5E8B" w:rsidRDefault="00FA5E8B" w:rsidP="00FA5E8B">
      <w:proofErr w:type="spellStart"/>
      <w:r w:rsidRPr="00FA5E8B">
        <w:t>Цель:учить</w:t>
      </w:r>
      <w:proofErr w:type="spellEnd"/>
      <w:r w:rsidRPr="00FA5E8B">
        <w:t xml:space="preserve"> создавать новые образы на основе восприятия схематических изображений.</w:t>
      </w:r>
    </w:p>
    <w:p w:rsidR="00FA5E8B" w:rsidRPr="00FA5E8B" w:rsidRDefault="00FA5E8B" w:rsidP="00FA5E8B">
      <w:r w:rsidRPr="00FA5E8B">
        <w:t>Используется большая картина, изображающая морской берег. Нарисовано 7-10 камешков разной формы. Каждый должен иметь сходство с каким – либо предметом, животным, человеком.</w:t>
      </w:r>
    </w:p>
    <w:p w:rsidR="00FA5E8B" w:rsidRPr="00FA5E8B" w:rsidRDefault="00FA5E8B" w:rsidP="00FA5E8B">
      <w:r w:rsidRPr="00FA5E8B">
        <w:t>Воспитатель рассказывает: «По этому берегу прошел волшебник и все, что было на его пути, превратил в камешки. Вы должны угадать, что было на берегу, сказать про каждый камешек, на кого или на что он похож.» Желательно, чтобы несколько камешков имели практически одинаковый контур. Далее предложить детям придумать историю про свой камешек: как он оказался на берегу? Что с ним произошло? И т. д.</w:t>
      </w:r>
    </w:p>
    <w:p w:rsidR="00FA5E8B" w:rsidRPr="00FA5E8B" w:rsidRDefault="00FA5E8B" w:rsidP="00FA5E8B">
      <w:r w:rsidRPr="00FA5E8B">
        <w:rPr>
          <w:b/>
          <w:bCs/>
        </w:rPr>
        <w:t>Пятница "Развитие движений"</w:t>
      </w:r>
    </w:p>
    <w:p w:rsidR="00FA5E8B" w:rsidRPr="00FA5E8B" w:rsidRDefault="00FA5E8B" w:rsidP="00FA5E8B">
      <w:r w:rsidRPr="00FA5E8B">
        <w:t>1. Игровое задание: «Пройди по мостику».</w:t>
      </w:r>
    </w:p>
    <w:p w:rsidR="00FA5E8B" w:rsidRPr="00FA5E8B" w:rsidRDefault="00FA5E8B" w:rsidP="00FA5E8B">
      <w:r w:rsidRPr="00FA5E8B">
        <w:t>Цель: упражнять в равновесии.</w:t>
      </w:r>
    </w:p>
    <w:p w:rsidR="00FA5E8B" w:rsidRPr="00FA5E8B" w:rsidRDefault="00FA5E8B" w:rsidP="00FA5E8B">
      <w:r w:rsidRPr="00FA5E8B">
        <w:t>2. Игровое задание: «Кто дальше?».</w:t>
      </w:r>
    </w:p>
    <w:p w:rsidR="00FA5E8B" w:rsidRPr="00FA5E8B" w:rsidRDefault="00FA5E8B" w:rsidP="00FA5E8B">
      <w:r w:rsidRPr="00FA5E8B">
        <w:t>Цель: упражнять в прыжках на двух ногах до определенного места.</w:t>
      </w:r>
    </w:p>
    <w:p w:rsidR="00FA5E8B" w:rsidRPr="00FA5E8B" w:rsidRDefault="00FA5E8B" w:rsidP="00FA5E8B">
      <w:r w:rsidRPr="00FA5E8B">
        <w:t>3. Игровое задание: Продолжительный бег в медленном темпе.</w:t>
      </w:r>
    </w:p>
    <w:p w:rsidR="00FA5E8B" w:rsidRPr="00FA5E8B" w:rsidRDefault="00FA5E8B" w:rsidP="00FA5E8B">
      <w:r w:rsidRPr="00FA5E8B">
        <w:t>Цель: развивать ловкость, выносливость, вырабатывать правильное дыхание.</w:t>
      </w:r>
    </w:p>
    <w:p w:rsidR="00FA5E8B" w:rsidRPr="00FA5E8B" w:rsidRDefault="00FA5E8B" w:rsidP="00FA5E8B">
      <w:r w:rsidRPr="00FA5E8B">
        <w:t>4. Игровое задание: «Попади в обруч».</w:t>
      </w:r>
    </w:p>
    <w:p w:rsidR="00FA5E8B" w:rsidRPr="00FA5E8B" w:rsidRDefault="00FA5E8B" w:rsidP="00FA5E8B">
      <w:r w:rsidRPr="00FA5E8B">
        <w:t>Цель: упражнять в метании в цель.</w:t>
      </w:r>
    </w:p>
    <w:p w:rsidR="00FA5E8B" w:rsidRPr="00FA5E8B" w:rsidRDefault="00FA5E8B" w:rsidP="00FA5E8B">
      <w:r w:rsidRPr="00FA5E8B">
        <w:t>5. Игровое задание: Прыжки на двух ногах с продвижением вперед.</w:t>
      </w:r>
    </w:p>
    <w:p w:rsidR="00FA5E8B" w:rsidRPr="00FA5E8B" w:rsidRDefault="00FA5E8B" w:rsidP="00FA5E8B">
      <w:r w:rsidRPr="00FA5E8B">
        <w:t>Цель: развивать координацию движений.</w:t>
      </w:r>
    </w:p>
    <w:p w:rsidR="00FA5E8B" w:rsidRPr="00FA5E8B" w:rsidRDefault="00FA5E8B" w:rsidP="00FA5E8B">
      <w:r w:rsidRPr="00FA5E8B">
        <w:lastRenderedPageBreak/>
        <w:t>6. Игровые упражнения со скакалкой.</w:t>
      </w:r>
    </w:p>
    <w:p w:rsidR="00FA5E8B" w:rsidRPr="00FA5E8B" w:rsidRDefault="00FA5E8B" w:rsidP="00FA5E8B">
      <w:r w:rsidRPr="00FA5E8B">
        <w:t>Цель; закреплять умение прыгать через скакалку, вращая ее вперед, назад.</w:t>
      </w:r>
    </w:p>
    <w:p w:rsidR="00FA5E8B" w:rsidRPr="00FA5E8B" w:rsidRDefault="00FA5E8B" w:rsidP="00FA5E8B">
      <w:r w:rsidRPr="00FA5E8B">
        <w:t>7. Игровое задание: «Не сбей флажок».</w:t>
      </w:r>
    </w:p>
    <w:p w:rsidR="00FA5E8B" w:rsidRPr="00FA5E8B" w:rsidRDefault="00FA5E8B" w:rsidP="00FA5E8B">
      <w:r w:rsidRPr="00FA5E8B">
        <w:t>Цели: продолжать ходить «змейкой» между предметами, не сбивая их; развивать внимание и наблюдательность.</w:t>
      </w:r>
    </w:p>
    <w:p w:rsidR="00FA5E8B" w:rsidRPr="00FA5E8B" w:rsidRDefault="00FA5E8B" w:rsidP="00FA5E8B">
      <w:r w:rsidRPr="00FA5E8B">
        <w:t>8. Развитие движений.</w:t>
      </w:r>
    </w:p>
    <w:p w:rsidR="00FA5E8B" w:rsidRPr="00FA5E8B" w:rsidRDefault="00FA5E8B" w:rsidP="00FA5E8B">
      <w:r w:rsidRPr="00FA5E8B">
        <w:t>Цели: совершенствовать приемы метания предметов в горизонтальную цель; развивать глазомер, координацию движений, ловкость; формировать позитивное отношение к физическим упражнениям.</w:t>
      </w:r>
    </w:p>
    <w:p w:rsidR="00FA5E8B" w:rsidRPr="00FA5E8B" w:rsidRDefault="00FA5E8B" w:rsidP="00FA5E8B">
      <w:r w:rsidRPr="00FA5E8B">
        <w:t>9. Упражнение с мячом.</w:t>
      </w:r>
    </w:p>
    <w:p w:rsidR="00FA5E8B" w:rsidRPr="00FA5E8B" w:rsidRDefault="00FA5E8B" w:rsidP="00FA5E8B">
      <w:r w:rsidRPr="00FA5E8B">
        <w:t>Цель: продолжать бросать мяч вверх, о землю, ловя его обеими руками.</w:t>
      </w:r>
    </w:p>
    <w:p w:rsidR="00FA5E8B" w:rsidRPr="00FA5E8B" w:rsidRDefault="00FA5E8B" w:rsidP="00FA5E8B">
      <w:r w:rsidRPr="00FA5E8B">
        <w:t>10. Развитие движений.</w:t>
      </w:r>
    </w:p>
    <w:p w:rsidR="00FA5E8B" w:rsidRPr="00FA5E8B" w:rsidRDefault="00FA5E8B" w:rsidP="00FA5E8B">
      <w:r w:rsidRPr="00FA5E8B">
        <w:t>Цель: закреплять навыки приседания из положения ноги врозь, перенося массу тела с одной ноги на другую, не поднимаясь.</w:t>
      </w:r>
    </w:p>
    <w:p w:rsidR="00C51D66" w:rsidRDefault="00C51D66"/>
    <w:sectPr w:rsidR="00C51D66" w:rsidSect="0008328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3E"/>
    <w:rsid w:val="00083287"/>
    <w:rsid w:val="00C51D66"/>
    <w:rsid w:val="00CB0C3E"/>
    <w:rsid w:val="00FA5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09373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3011</Words>
  <Characters>17168</Characters>
  <Application>Microsoft Office Word</Application>
  <DocSecurity>0</DocSecurity>
  <Lines>143</Lines>
  <Paragraphs>40</Paragraphs>
  <ScaleCrop>false</ScaleCrop>
  <Company/>
  <LinksUpToDate>false</LinksUpToDate>
  <CharactersWithSpaces>20139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2019-11-10T19:47:00Z</dcterms:created>
  <dcterms:modified xsi:type="dcterms:W3CDTF">2019-11-10T19:47:00Z</dcterms:modified>
</cp:coreProperties>
</file>